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8E5" w:rsidRDefault="00F25B24">
      <w:pPr>
        <w:jc w:val="center"/>
        <w:rPr>
          <w:rFonts w:asciiTheme="majorEastAsia" w:eastAsiaTheme="majorEastAsia" w:hAnsiTheme="majorEastAsia" w:cstheme="majorEastAsia"/>
          <w:bCs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bCs/>
          <w:sz w:val="32"/>
          <w:szCs w:val="32"/>
        </w:rPr>
        <w:t>一阶段现场审核计划</w:t>
      </w:r>
    </w:p>
    <w:tbl>
      <w:tblPr>
        <w:tblW w:w="102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1"/>
        <w:gridCol w:w="194"/>
        <w:gridCol w:w="90"/>
        <w:gridCol w:w="690"/>
        <w:gridCol w:w="720"/>
        <w:gridCol w:w="149"/>
        <w:gridCol w:w="992"/>
        <w:gridCol w:w="142"/>
        <w:gridCol w:w="1559"/>
        <w:gridCol w:w="567"/>
        <w:gridCol w:w="1134"/>
        <w:gridCol w:w="284"/>
        <w:gridCol w:w="425"/>
        <w:gridCol w:w="425"/>
        <w:gridCol w:w="425"/>
        <w:gridCol w:w="1229"/>
      </w:tblGrid>
      <w:tr w:rsidR="00ED7D51" w:rsidTr="00D52444">
        <w:trPr>
          <w:trHeight w:val="705"/>
          <w:jc w:val="center"/>
        </w:trPr>
        <w:tc>
          <w:tcPr>
            <w:tcW w:w="1485" w:type="dxa"/>
            <w:gridSpan w:val="3"/>
            <w:vAlign w:val="center"/>
          </w:tcPr>
          <w:p w:rsidR="004A38E5" w:rsidRDefault="00F25B2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受审核方</w:t>
            </w:r>
          </w:p>
        </w:tc>
        <w:tc>
          <w:tcPr>
            <w:tcW w:w="8741" w:type="dxa"/>
            <w:gridSpan w:val="13"/>
            <w:vAlign w:val="center"/>
          </w:tcPr>
          <w:p w:rsidR="004A38E5" w:rsidRDefault="00F25B24">
            <w:pPr>
              <w:rPr>
                <w:sz w:val="21"/>
                <w:szCs w:val="21"/>
              </w:rPr>
            </w:pPr>
            <w:bookmarkStart w:id="0" w:name="组织名称"/>
            <w:r>
              <w:rPr>
                <w:sz w:val="21"/>
                <w:szCs w:val="21"/>
              </w:rPr>
              <w:t>安徽升弘智能科技工程有限公司</w:t>
            </w:r>
            <w:bookmarkEnd w:id="0"/>
          </w:p>
        </w:tc>
      </w:tr>
      <w:tr w:rsidR="00ED7D51" w:rsidTr="00D52444">
        <w:trPr>
          <w:trHeight w:val="660"/>
          <w:jc w:val="center"/>
        </w:trPr>
        <w:tc>
          <w:tcPr>
            <w:tcW w:w="1485" w:type="dxa"/>
            <w:gridSpan w:val="3"/>
            <w:vAlign w:val="center"/>
          </w:tcPr>
          <w:p w:rsidR="004A38E5" w:rsidRDefault="00F25B2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合同编号</w:t>
            </w:r>
            <w:r>
              <w:rPr>
                <w:rFonts w:hint="eastAsia"/>
                <w:sz w:val="21"/>
                <w:szCs w:val="21"/>
              </w:rPr>
              <w:t>.</w:t>
            </w:r>
          </w:p>
        </w:tc>
        <w:tc>
          <w:tcPr>
            <w:tcW w:w="2551" w:type="dxa"/>
            <w:gridSpan w:val="4"/>
            <w:vAlign w:val="center"/>
          </w:tcPr>
          <w:p w:rsidR="004A38E5" w:rsidRDefault="00F25B24">
            <w:pPr>
              <w:rPr>
                <w:sz w:val="21"/>
                <w:szCs w:val="21"/>
              </w:rPr>
            </w:pPr>
            <w:bookmarkStart w:id="1" w:name="合同编号"/>
            <w:r>
              <w:rPr>
                <w:sz w:val="21"/>
                <w:szCs w:val="21"/>
              </w:rPr>
              <w:t>0482-2019-QJEO</w:t>
            </w:r>
            <w:bookmarkEnd w:id="1"/>
          </w:p>
        </w:tc>
        <w:tc>
          <w:tcPr>
            <w:tcW w:w="1701" w:type="dxa"/>
            <w:gridSpan w:val="2"/>
            <w:vAlign w:val="center"/>
          </w:tcPr>
          <w:p w:rsidR="004A38E5" w:rsidRDefault="00F25B2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审核领域</w:t>
            </w:r>
          </w:p>
        </w:tc>
        <w:tc>
          <w:tcPr>
            <w:tcW w:w="4489" w:type="dxa"/>
            <w:gridSpan w:val="7"/>
            <w:vAlign w:val="center"/>
          </w:tcPr>
          <w:p w:rsidR="004A38E5" w:rsidRDefault="00035C1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■</w:t>
            </w:r>
            <w:r w:rsidR="00F25B24">
              <w:rPr>
                <w:spacing w:val="-2"/>
                <w:sz w:val="21"/>
                <w:szCs w:val="21"/>
              </w:rPr>
              <w:t>QMS</w:t>
            </w:r>
            <w:bookmarkStart w:id="2" w:name="E勾选"/>
            <w:r w:rsidR="00F25B24">
              <w:rPr>
                <w:rFonts w:hint="eastAsia"/>
                <w:sz w:val="21"/>
                <w:szCs w:val="21"/>
              </w:rPr>
              <w:t>■</w:t>
            </w:r>
            <w:bookmarkEnd w:id="2"/>
            <w:r w:rsidR="00F25B24">
              <w:rPr>
                <w:spacing w:val="-2"/>
                <w:sz w:val="21"/>
                <w:szCs w:val="21"/>
              </w:rPr>
              <w:t>EMS</w:t>
            </w:r>
            <w:bookmarkStart w:id="3" w:name="S勾选"/>
            <w:r w:rsidR="00F25B24">
              <w:rPr>
                <w:rFonts w:hint="eastAsia"/>
                <w:sz w:val="21"/>
                <w:szCs w:val="21"/>
              </w:rPr>
              <w:t>■</w:t>
            </w:r>
            <w:bookmarkEnd w:id="3"/>
            <w:r w:rsidR="00F25B24">
              <w:rPr>
                <w:spacing w:val="-2"/>
                <w:sz w:val="21"/>
                <w:szCs w:val="21"/>
              </w:rPr>
              <w:t>OHSMS</w:t>
            </w:r>
          </w:p>
        </w:tc>
      </w:tr>
      <w:tr w:rsidR="00ED7D51" w:rsidTr="00D52444">
        <w:trPr>
          <w:trHeight w:val="525"/>
          <w:jc w:val="center"/>
        </w:trPr>
        <w:tc>
          <w:tcPr>
            <w:tcW w:w="1485" w:type="dxa"/>
            <w:gridSpan w:val="3"/>
            <w:vAlign w:val="center"/>
          </w:tcPr>
          <w:p w:rsidR="004A38E5" w:rsidRDefault="00F25B2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联系人</w:t>
            </w:r>
          </w:p>
        </w:tc>
        <w:tc>
          <w:tcPr>
            <w:tcW w:w="2551" w:type="dxa"/>
            <w:gridSpan w:val="4"/>
            <w:vAlign w:val="center"/>
          </w:tcPr>
          <w:p w:rsidR="004A38E5" w:rsidRDefault="00F25B24">
            <w:pPr>
              <w:rPr>
                <w:sz w:val="21"/>
                <w:szCs w:val="21"/>
              </w:rPr>
            </w:pPr>
            <w:bookmarkStart w:id="4" w:name="联系人"/>
            <w:r>
              <w:rPr>
                <w:sz w:val="21"/>
                <w:szCs w:val="21"/>
              </w:rPr>
              <w:t>查显丽</w:t>
            </w:r>
            <w:bookmarkEnd w:id="4"/>
          </w:p>
        </w:tc>
        <w:tc>
          <w:tcPr>
            <w:tcW w:w="1701" w:type="dxa"/>
            <w:gridSpan w:val="2"/>
            <w:vAlign w:val="center"/>
          </w:tcPr>
          <w:p w:rsidR="004A38E5" w:rsidRDefault="00F25B2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701" w:type="dxa"/>
            <w:gridSpan w:val="2"/>
            <w:vAlign w:val="center"/>
          </w:tcPr>
          <w:p w:rsidR="004A38E5" w:rsidRDefault="00F25B24">
            <w:pPr>
              <w:rPr>
                <w:sz w:val="21"/>
                <w:szCs w:val="21"/>
              </w:rPr>
            </w:pPr>
            <w:bookmarkStart w:id="5" w:name="联系人电话"/>
            <w:r>
              <w:rPr>
                <w:sz w:val="21"/>
                <w:szCs w:val="21"/>
              </w:rPr>
              <w:t>13966648802</w:t>
            </w:r>
            <w:bookmarkEnd w:id="5"/>
          </w:p>
        </w:tc>
        <w:tc>
          <w:tcPr>
            <w:tcW w:w="709" w:type="dxa"/>
            <w:gridSpan w:val="2"/>
            <w:vMerge w:val="restart"/>
            <w:vAlign w:val="center"/>
          </w:tcPr>
          <w:p w:rsidR="004A38E5" w:rsidRDefault="00F25B2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邮箱</w:t>
            </w:r>
          </w:p>
        </w:tc>
        <w:tc>
          <w:tcPr>
            <w:tcW w:w="2079" w:type="dxa"/>
            <w:gridSpan w:val="3"/>
            <w:vMerge w:val="restart"/>
            <w:vAlign w:val="center"/>
          </w:tcPr>
          <w:p w:rsidR="004A38E5" w:rsidRDefault="00557CBD">
            <w:pPr>
              <w:rPr>
                <w:sz w:val="21"/>
                <w:szCs w:val="21"/>
              </w:rPr>
            </w:pPr>
            <w:bookmarkStart w:id="6" w:name="联系人邮箱"/>
            <w:bookmarkEnd w:id="6"/>
          </w:p>
        </w:tc>
      </w:tr>
      <w:tr w:rsidR="00ED7D51" w:rsidTr="00D52444">
        <w:trPr>
          <w:trHeight w:val="454"/>
          <w:jc w:val="center"/>
        </w:trPr>
        <w:tc>
          <w:tcPr>
            <w:tcW w:w="1485" w:type="dxa"/>
            <w:gridSpan w:val="3"/>
            <w:vAlign w:val="center"/>
          </w:tcPr>
          <w:p w:rsidR="004A38E5" w:rsidRDefault="00F25B24">
            <w:r>
              <w:rPr>
                <w:rFonts w:hint="eastAsia"/>
              </w:rPr>
              <w:t>最高管理者</w:t>
            </w:r>
          </w:p>
        </w:tc>
        <w:tc>
          <w:tcPr>
            <w:tcW w:w="2551" w:type="dxa"/>
            <w:gridSpan w:val="4"/>
            <w:vAlign w:val="center"/>
          </w:tcPr>
          <w:p w:rsidR="004A38E5" w:rsidRDefault="00240E24">
            <w:bookmarkStart w:id="7" w:name="最高管理者"/>
            <w:bookmarkEnd w:id="7"/>
            <w:r w:rsidRPr="00240E24">
              <w:rPr>
                <w:rFonts w:hint="eastAsia"/>
                <w:sz w:val="21"/>
                <w:szCs w:val="21"/>
              </w:rPr>
              <w:t>张思霞</w:t>
            </w:r>
          </w:p>
        </w:tc>
        <w:tc>
          <w:tcPr>
            <w:tcW w:w="1701" w:type="dxa"/>
            <w:gridSpan w:val="2"/>
            <w:vAlign w:val="center"/>
          </w:tcPr>
          <w:p w:rsidR="004A38E5" w:rsidRDefault="00F25B2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传真</w:t>
            </w:r>
          </w:p>
        </w:tc>
        <w:tc>
          <w:tcPr>
            <w:tcW w:w="1701" w:type="dxa"/>
            <w:gridSpan w:val="2"/>
            <w:vAlign w:val="center"/>
          </w:tcPr>
          <w:p w:rsidR="004A38E5" w:rsidRDefault="00557CBD">
            <w:bookmarkStart w:id="8" w:name="联系人传真"/>
            <w:bookmarkEnd w:id="8"/>
          </w:p>
        </w:tc>
        <w:tc>
          <w:tcPr>
            <w:tcW w:w="709" w:type="dxa"/>
            <w:gridSpan w:val="2"/>
            <w:vMerge/>
            <w:vAlign w:val="center"/>
          </w:tcPr>
          <w:p w:rsidR="004A38E5" w:rsidRDefault="00557CBD"/>
        </w:tc>
        <w:tc>
          <w:tcPr>
            <w:tcW w:w="2079" w:type="dxa"/>
            <w:gridSpan w:val="3"/>
            <w:vMerge/>
            <w:vAlign w:val="center"/>
          </w:tcPr>
          <w:p w:rsidR="004A38E5" w:rsidRDefault="00557CBD"/>
        </w:tc>
      </w:tr>
      <w:tr w:rsidR="00ED7D51" w:rsidTr="00D52444">
        <w:trPr>
          <w:trHeight w:val="990"/>
          <w:jc w:val="center"/>
        </w:trPr>
        <w:tc>
          <w:tcPr>
            <w:tcW w:w="1485" w:type="dxa"/>
            <w:gridSpan w:val="3"/>
            <w:vAlign w:val="center"/>
          </w:tcPr>
          <w:p w:rsidR="004A38E5" w:rsidRDefault="00F25B24">
            <w:r>
              <w:rPr>
                <w:rFonts w:hint="eastAsia"/>
              </w:rPr>
              <w:t>审核目的</w:t>
            </w:r>
          </w:p>
        </w:tc>
        <w:tc>
          <w:tcPr>
            <w:tcW w:w="8741" w:type="dxa"/>
            <w:gridSpan w:val="13"/>
            <w:vAlign w:val="center"/>
          </w:tcPr>
          <w:p w:rsidR="004A38E5" w:rsidRDefault="00F25B24">
            <w:pPr>
              <w:textAlignment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1、了解组织的基本情况（现场分布、产品和生产工艺）。</w:t>
            </w:r>
          </w:p>
          <w:p w:rsidR="004A38E5" w:rsidRDefault="00F25B24" w:rsidP="009D5242">
            <w:pPr>
              <w:ind w:left="316" w:hangingChars="150" w:hanging="316"/>
              <w:textAlignment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2、了解组织建立的管理体系对认证审核的准备程度，确认是否具备第二阶段审核的条件，确定第二阶段审核的重点及资源配置。</w:t>
            </w:r>
          </w:p>
          <w:p w:rsidR="004A38E5" w:rsidRDefault="00F25B24">
            <w:r>
              <w:rPr>
                <w:rFonts w:ascii="宋体" w:hAnsi="宋体" w:hint="eastAsia"/>
                <w:b/>
                <w:sz w:val="21"/>
                <w:szCs w:val="21"/>
              </w:rPr>
              <w:t>3、确认审核范围和认证范围。</w:t>
            </w:r>
          </w:p>
        </w:tc>
      </w:tr>
      <w:tr w:rsidR="00ED7D51" w:rsidTr="00D52444">
        <w:trPr>
          <w:trHeight w:val="1005"/>
          <w:jc w:val="center"/>
        </w:trPr>
        <w:tc>
          <w:tcPr>
            <w:tcW w:w="1485" w:type="dxa"/>
            <w:gridSpan w:val="3"/>
            <w:vAlign w:val="center"/>
          </w:tcPr>
          <w:p w:rsidR="004A38E5" w:rsidRDefault="00F25B24">
            <w:r>
              <w:rPr>
                <w:rFonts w:hint="eastAsia"/>
              </w:rPr>
              <w:t>审核范围</w:t>
            </w:r>
          </w:p>
        </w:tc>
        <w:tc>
          <w:tcPr>
            <w:tcW w:w="6237" w:type="dxa"/>
            <w:gridSpan w:val="9"/>
            <w:vAlign w:val="center"/>
          </w:tcPr>
          <w:p w:rsidR="004A38E5" w:rsidRDefault="00F25B24">
            <w:bookmarkStart w:id="9" w:name="审核范围"/>
            <w:r>
              <w:t>EC</w:t>
            </w:r>
            <w:r>
              <w:t>：资质范围内电子与智能化工程施工、建筑装修装饰工程施工、建筑机电安装工程施工和安全技术防范工程施工、计算机信息系统集成、软件开发</w:t>
            </w:r>
          </w:p>
          <w:p w:rsidR="004A38E5" w:rsidRDefault="00F25B24">
            <w:r>
              <w:t>E</w:t>
            </w:r>
            <w:r>
              <w:t>：资质范围内电子与智能化工程施工、建筑装修装饰工程施工、建筑机电安装工程施工和安全技术防范工程施工、计算机信息系统集成、软件开发及其场所所涉及的环境管理相关活动</w:t>
            </w:r>
          </w:p>
          <w:p w:rsidR="004A38E5" w:rsidRDefault="00F25B24">
            <w:r>
              <w:t>O</w:t>
            </w:r>
            <w:r>
              <w:t>：资质范围内电子与智能化工程施工、建筑装修装饰工程施工、建筑机电安装工程施工和安全技术防范工程施工、计算机信息系统集成、软件开发及其场所所涉及的职业健康安全管理相关活动</w:t>
            </w:r>
            <w:bookmarkEnd w:id="9"/>
          </w:p>
        </w:tc>
        <w:tc>
          <w:tcPr>
            <w:tcW w:w="850" w:type="dxa"/>
            <w:gridSpan w:val="2"/>
            <w:vAlign w:val="center"/>
          </w:tcPr>
          <w:p w:rsidR="004A38E5" w:rsidRDefault="00F25B24">
            <w:r>
              <w:rPr>
                <w:rFonts w:hint="eastAsia"/>
              </w:rPr>
              <w:t>专业</w:t>
            </w:r>
          </w:p>
          <w:p w:rsidR="004A38E5" w:rsidRDefault="00F25B24">
            <w:r>
              <w:rPr>
                <w:rFonts w:hint="eastAsia"/>
              </w:rPr>
              <w:t>代码</w:t>
            </w:r>
          </w:p>
        </w:tc>
        <w:tc>
          <w:tcPr>
            <w:tcW w:w="1654" w:type="dxa"/>
            <w:gridSpan w:val="2"/>
            <w:vAlign w:val="center"/>
          </w:tcPr>
          <w:p w:rsidR="004A38E5" w:rsidRDefault="00F25B24">
            <w:bookmarkStart w:id="10" w:name="专业代码"/>
            <w:r>
              <w:t>EC</w:t>
            </w:r>
            <w:r>
              <w:t>：</w:t>
            </w:r>
            <w:r>
              <w:t>28.07.01;28.07.03;28.08.01;28.08.02;28.08.03;28.08.04;28.08.05;33.02.01;33.02.02;35.13.00</w:t>
            </w:r>
          </w:p>
          <w:p w:rsidR="004A38E5" w:rsidRDefault="00F25B24">
            <w:r>
              <w:t>E</w:t>
            </w:r>
            <w:r>
              <w:t>：</w:t>
            </w:r>
            <w:r>
              <w:t>28.07.01;28.07.03;28.08.01;28.08.02;28.08.03;28.08.04;28.08.05;33.02.01;33.02.02;35.13.00</w:t>
            </w:r>
          </w:p>
          <w:p w:rsidR="004A38E5" w:rsidRDefault="00F25B24">
            <w:r>
              <w:t>O</w:t>
            </w:r>
            <w:r>
              <w:t>：</w:t>
            </w:r>
            <w:r>
              <w:t>28.07.01;28.07.03;28.08.01;28.08.02;28.08.03;28.08.04;28.08.05;33.02.01;33.02.02;35.13.00</w:t>
            </w:r>
            <w:bookmarkEnd w:id="10"/>
          </w:p>
        </w:tc>
      </w:tr>
      <w:tr w:rsidR="00ED7D51" w:rsidTr="00D52444">
        <w:trPr>
          <w:trHeight w:val="1005"/>
          <w:jc w:val="center"/>
        </w:trPr>
        <w:tc>
          <w:tcPr>
            <w:tcW w:w="1485" w:type="dxa"/>
            <w:gridSpan w:val="3"/>
            <w:vAlign w:val="center"/>
          </w:tcPr>
          <w:p w:rsidR="004A38E5" w:rsidRDefault="00F25B24">
            <w:r>
              <w:rPr>
                <w:rFonts w:hint="eastAsia"/>
              </w:rPr>
              <w:t>审核准则</w:t>
            </w:r>
          </w:p>
        </w:tc>
        <w:tc>
          <w:tcPr>
            <w:tcW w:w="8741" w:type="dxa"/>
            <w:gridSpan w:val="13"/>
            <w:vAlign w:val="center"/>
          </w:tcPr>
          <w:p w:rsidR="004A38E5" w:rsidRPr="009F44FB" w:rsidRDefault="00F25B24" w:rsidP="009F44FB">
            <w:pPr>
              <w:rPr>
                <w:rFonts w:ascii="宋体" w:hAnsi="宋体"/>
                <w:b/>
                <w:sz w:val="21"/>
                <w:szCs w:val="21"/>
              </w:rPr>
            </w:pPr>
            <w:bookmarkStart w:id="11" w:name="审核依据"/>
            <w:r w:rsidRPr="009F44FB">
              <w:rPr>
                <w:rFonts w:ascii="宋体" w:hAnsi="宋体" w:hint="eastAsia"/>
                <w:b/>
                <w:sz w:val="21"/>
                <w:szCs w:val="21"/>
              </w:rPr>
              <w:t>EC：GB/T19001-2016/ISO9001:2015和GB/T50430-2017,E：GB/T 24001-2016idtISO 14001:2015,O：GB/T 28001-2011idtOHSAS 18001:2007</w:t>
            </w:r>
            <w:bookmarkEnd w:id="11"/>
          </w:p>
        </w:tc>
      </w:tr>
      <w:tr w:rsidR="00ED7D51" w:rsidTr="00D52444">
        <w:trPr>
          <w:trHeight w:val="492"/>
          <w:jc w:val="center"/>
        </w:trPr>
        <w:tc>
          <w:tcPr>
            <w:tcW w:w="1485" w:type="dxa"/>
            <w:gridSpan w:val="3"/>
            <w:vAlign w:val="center"/>
          </w:tcPr>
          <w:p w:rsidR="004A38E5" w:rsidRDefault="00F25B24">
            <w:r>
              <w:rPr>
                <w:rFonts w:hint="eastAsia"/>
              </w:rPr>
              <w:lastRenderedPageBreak/>
              <w:t>审核日期</w:t>
            </w:r>
          </w:p>
        </w:tc>
        <w:tc>
          <w:tcPr>
            <w:tcW w:w="8741" w:type="dxa"/>
            <w:gridSpan w:val="13"/>
            <w:vAlign w:val="center"/>
          </w:tcPr>
          <w:p w:rsidR="004A38E5" w:rsidRDefault="00F25B24" w:rsidP="009D5242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ind w:leftChars="-45" w:left="-108" w:firstLineChars="100" w:firstLine="211"/>
              <w:rPr>
                <w:b/>
                <w:sz w:val="21"/>
                <w:szCs w:val="21"/>
                <w:lang w:val="de-DE"/>
              </w:rPr>
            </w:pPr>
            <w:r>
              <w:rPr>
                <w:rFonts w:hint="eastAsia"/>
                <w:b/>
                <w:sz w:val="21"/>
                <w:szCs w:val="21"/>
              </w:rPr>
              <w:t>现场审核于</w:t>
            </w:r>
            <w:bookmarkStart w:id="12" w:name="审核日期安排"/>
            <w:r>
              <w:rPr>
                <w:rFonts w:hint="eastAsia"/>
                <w:b/>
                <w:sz w:val="21"/>
                <w:szCs w:val="21"/>
              </w:rPr>
              <w:t>2019</w:t>
            </w:r>
            <w:r>
              <w:rPr>
                <w:rFonts w:hint="eastAsia"/>
                <w:b/>
                <w:sz w:val="21"/>
                <w:szCs w:val="21"/>
              </w:rPr>
              <w:t>年</w:t>
            </w:r>
            <w:r>
              <w:rPr>
                <w:rFonts w:hint="eastAsia"/>
                <w:b/>
                <w:sz w:val="21"/>
                <w:szCs w:val="21"/>
              </w:rPr>
              <w:t>10</w:t>
            </w:r>
            <w:r>
              <w:rPr>
                <w:rFonts w:hint="eastAsia"/>
                <w:b/>
                <w:sz w:val="21"/>
                <w:szCs w:val="21"/>
              </w:rPr>
              <w:t>月</w:t>
            </w:r>
            <w:r>
              <w:rPr>
                <w:rFonts w:hint="eastAsia"/>
                <w:b/>
                <w:sz w:val="21"/>
                <w:szCs w:val="21"/>
              </w:rPr>
              <w:t>08</w:t>
            </w:r>
            <w:r>
              <w:rPr>
                <w:rFonts w:hint="eastAsia"/>
                <w:b/>
                <w:sz w:val="21"/>
                <w:szCs w:val="21"/>
              </w:rPr>
              <w:t>日</w:t>
            </w:r>
            <w:r>
              <w:rPr>
                <w:rFonts w:hint="eastAsia"/>
                <w:b/>
                <w:sz w:val="21"/>
                <w:szCs w:val="21"/>
              </w:rPr>
              <w:t xml:space="preserve"> </w:t>
            </w:r>
            <w:r>
              <w:rPr>
                <w:rFonts w:hint="eastAsia"/>
                <w:b/>
                <w:sz w:val="21"/>
                <w:szCs w:val="21"/>
              </w:rPr>
              <w:t>上午至</w:t>
            </w:r>
            <w:r>
              <w:rPr>
                <w:rFonts w:hint="eastAsia"/>
                <w:b/>
                <w:sz w:val="21"/>
                <w:szCs w:val="21"/>
              </w:rPr>
              <w:t>2019</w:t>
            </w:r>
            <w:r>
              <w:rPr>
                <w:rFonts w:hint="eastAsia"/>
                <w:b/>
                <w:sz w:val="21"/>
                <w:szCs w:val="21"/>
              </w:rPr>
              <w:t>年</w:t>
            </w:r>
            <w:r>
              <w:rPr>
                <w:rFonts w:hint="eastAsia"/>
                <w:b/>
                <w:sz w:val="21"/>
                <w:szCs w:val="21"/>
              </w:rPr>
              <w:t>10</w:t>
            </w:r>
            <w:r>
              <w:rPr>
                <w:rFonts w:hint="eastAsia"/>
                <w:b/>
                <w:sz w:val="21"/>
                <w:szCs w:val="21"/>
              </w:rPr>
              <w:t>月</w:t>
            </w:r>
            <w:r>
              <w:rPr>
                <w:rFonts w:hint="eastAsia"/>
                <w:b/>
                <w:sz w:val="21"/>
                <w:szCs w:val="21"/>
              </w:rPr>
              <w:t>10</w:t>
            </w:r>
            <w:r>
              <w:rPr>
                <w:rFonts w:hint="eastAsia"/>
                <w:b/>
                <w:sz w:val="21"/>
                <w:szCs w:val="21"/>
              </w:rPr>
              <w:t>日</w:t>
            </w:r>
            <w:r>
              <w:rPr>
                <w:rFonts w:hint="eastAsia"/>
                <w:b/>
                <w:sz w:val="21"/>
                <w:szCs w:val="21"/>
              </w:rPr>
              <w:t xml:space="preserve"> </w:t>
            </w:r>
            <w:r>
              <w:rPr>
                <w:rFonts w:hint="eastAsia"/>
                <w:b/>
                <w:sz w:val="21"/>
                <w:szCs w:val="21"/>
              </w:rPr>
              <w:t>下午</w:t>
            </w:r>
            <w:r>
              <w:rPr>
                <w:rFonts w:hint="eastAsia"/>
                <w:b/>
                <w:sz w:val="21"/>
                <w:szCs w:val="21"/>
              </w:rPr>
              <w:t xml:space="preserve"> (</w:t>
            </w:r>
            <w:r>
              <w:rPr>
                <w:rFonts w:hint="eastAsia"/>
                <w:b/>
                <w:sz w:val="21"/>
                <w:szCs w:val="21"/>
              </w:rPr>
              <w:t>共</w:t>
            </w:r>
            <w:r>
              <w:rPr>
                <w:rFonts w:hint="eastAsia"/>
                <w:b/>
                <w:sz w:val="21"/>
                <w:szCs w:val="21"/>
              </w:rPr>
              <w:t>3.0</w:t>
            </w:r>
            <w:r>
              <w:rPr>
                <w:rFonts w:hint="eastAsia"/>
                <w:b/>
                <w:sz w:val="21"/>
                <w:szCs w:val="21"/>
              </w:rPr>
              <w:t>天</w:t>
            </w:r>
            <w:r>
              <w:rPr>
                <w:rFonts w:hint="eastAsia"/>
                <w:b/>
                <w:sz w:val="21"/>
                <w:szCs w:val="21"/>
              </w:rPr>
              <w:t>)</w:t>
            </w:r>
            <w:bookmarkEnd w:id="12"/>
            <w:r>
              <w:rPr>
                <w:rFonts w:hint="eastAsia"/>
                <w:b/>
                <w:sz w:val="21"/>
                <w:szCs w:val="21"/>
              </w:rPr>
              <w:t>。</w:t>
            </w:r>
          </w:p>
        </w:tc>
      </w:tr>
      <w:tr w:rsidR="00ED7D51" w:rsidTr="00D52444">
        <w:trPr>
          <w:trHeight w:val="492"/>
          <w:jc w:val="center"/>
        </w:trPr>
        <w:tc>
          <w:tcPr>
            <w:tcW w:w="1485" w:type="dxa"/>
            <w:gridSpan w:val="3"/>
            <w:vAlign w:val="center"/>
          </w:tcPr>
          <w:p w:rsidR="004A38E5" w:rsidRDefault="00F25B24">
            <w:r>
              <w:rPr>
                <w:rFonts w:hint="eastAsia"/>
              </w:rPr>
              <w:t>审核语言</w:t>
            </w:r>
          </w:p>
        </w:tc>
        <w:tc>
          <w:tcPr>
            <w:tcW w:w="8741" w:type="dxa"/>
            <w:gridSpan w:val="13"/>
            <w:vAlign w:val="center"/>
          </w:tcPr>
          <w:p w:rsidR="004A38E5" w:rsidRDefault="009D5242"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rPr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  <w:lang w:val="de-DE"/>
              </w:rPr>
              <w:t>▇</w:t>
            </w:r>
            <w:r w:rsidR="00F25B24">
              <w:rPr>
                <w:rFonts w:hint="eastAsia"/>
                <w:b/>
                <w:sz w:val="21"/>
                <w:szCs w:val="21"/>
              </w:rPr>
              <w:t>普通话</w:t>
            </w:r>
            <w:r w:rsidR="00F25B24">
              <w:rPr>
                <w:rFonts w:hint="eastAsia"/>
                <w:sz w:val="21"/>
                <w:szCs w:val="21"/>
                <w:lang w:val="de-DE"/>
              </w:rPr>
              <w:t>□</w:t>
            </w:r>
            <w:r w:rsidR="00F25B24">
              <w:rPr>
                <w:rFonts w:hint="eastAsia"/>
                <w:b/>
                <w:sz w:val="21"/>
                <w:szCs w:val="21"/>
              </w:rPr>
              <w:t>英语</w:t>
            </w:r>
            <w:r w:rsidR="00F25B24">
              <w:rPr>
                <w:rFonts w:hint="eastAsia"/>
                <w:sz w:val="21"/>
                <w:szCs w:val="21"/>
                <w:lang w:val="de-DE"/>
              </w:rPr>
              <w:t>□</w:t>
            </w:r>
            <w:r w:rsidR="00F25B24">
              <w:rPr>
                <w:rFonts w:hint="eastAsia"/>
                <w:b/>
                <w:sz w:val="21"/>
                <w:szCs w:val="21"/>
              </w:rPr>
              <w:t>其他</w:t>
            </w:r>
          </w:p>
        </w:tc>
      </w:tr>
      <w:tr w:rsidR="00ED7D51" w:rsidTr="00D52444">
        <w:trPr>
          <w:trHeight w:val="495"/>
          <w:jc w:val="center"/>
        </w:trPr>
        <w:tc>
          <w:tcPr>
            <w:tcW w:w="10226" w:type="dxa"/>
            <w:gridSpan w:val="16"/>
            <w:vAlign w:val="center"/>
          </w:tcPr>
          <w:p w:rsidR="004A38E5" w:rsidRDefault="00F25B24">
            <w:pPr>
              <w:jc w:val="center"/>
            </w:pPr>
            <w:r>
              <w:rPr>
                <w:rFonts w:hint="eastAsia"/>
              </w:rPr>
              <w:t>审核员信息</w:t>
            </w:r>
          </w:p>
        </w:tc>
      </w:tr>
      <w:tr w:rsidR="00ED7D51" w:rsidTr="00D52444">
        <w:trPr>
          <w:trHeight w:val="570"/>
          <w:jc w:val="center"/>
        </w:trPr>
        <w:tc>
          <w:tcPr>
            <w:tcW w:w="1395" w:type="dxa"/>
            <w:gridSpan w:val="2"/>
            <w:vAlign w:val="center"/>
          </w:tcPr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780" w:type="dxa"/>
            <w:gridSpan w:val="2"/>
            <w:vAlign w:val="center"/>
          </w:tcPr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组内</w:t>
            </w:r>
          </w:p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身份</w:t>
            </w:r>
          </w:p>
        </w:tc>
        <w:tc>
          <w:tcPr>
            <w:tcW w:w="720" w:type="dxa"/>
            <w:vAlign w:val="center"/>
          </w:tcPr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性别</w:t>
            </w:r>
          </w:p>
        </w:tc>
        <w:tc>
          <w:tcPr>
            <w:tcW w:w="1141" w:type="dxa"/>
            <w:gridSpan w:val="2"/>
            <w:vAlign w:val="center"/>
          </w:tcPr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注册资格</w:t>
            </w:r>
          </w:p>
        </w:tc>
        <w:tc>
          <w:tcPr>
            <w:tcW w:w="3402" w:type="dxa"/>
            <w:gridSpan w:val="4"/>
            <w:vAlign w:val="center"/>
          </w:tcPr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专业代码</w:t>
            </w:r>
          </w:p>
        </w:tc>
        <w:tc>
          <w:tcPr>
            <w:tcW w:w="1559" w:type="dxa"/>
            <w:gridSpan w:val="4"/>
            <w:vAlign w:val="center"/>
          </w:tcPr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229" w:type="dxa"/>
            <w:vAlign w:val="center"/>
          </w:tcPr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组内代号</w:t>
            </w:r>
          </w:p>
        </w:tc>
      </w:tr>
      <w:tr w:rsidR="00ED7D51" w:rsidTr="00D52444">
        <w:trPr>
          <w:trHeight w:val="570"/>
          <w:jc w:val="center"/>
        </w:trPr>
        <w:tc>
          <w:tcPr>
            <w:tcW w:w="1395" w:type="dxa"/>
            <w:gridSpan w:val="2"/>
            <w:vAlign w:val="center"/>
          </w:tcPr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王志慧</w:t>
            </w:r>
          </w:p>
        </w:tc>
        <w:tc>
          <w:tcPr>
            <w:tcW w:w="780" w:type="dxa"/>
            <w:gridSpan w:val="2"/>
            <w:vAlign w:val="center"/>
          </w:tcPr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组长</w:t>
            </w:r>
          </w:p>
        </w:tc>
        <w:tc>
          <w:tcPr>
            <w:tcW w:w="720" w:type="dxa"/>
            <w:vAlign w:val="center"/>
          </w:tcPr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女</w:t>
            </w:r>
          </w:p>
        </w:tc>
        <w:tc>
          <w:tcPr>
            <w:tcW w:w="1141" w:type="dxa"/>
            <w:gridSpan w:val="2"/>
            <w:vAlign w:val="center"/>
          </w:tcPr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EC:</w:t>
            </w:r>
            <w:r>
              <w:rPr>
                <w:sz w:val="21"/>
                <w:szCs w:val="21"/>
              </w:rPr>
              <w:t>审核员</w:t>
            </w:r>
          </w:p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E:</w:t>
            </w:r>
            <w:r>
              <w:rPr>
                <w:sz w:val="21"/>
                <w:szCs w:val="21"/>
              </w:rPr>
              <w:t>审核员</w:t>
            </w:r>
          </w:p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O:</w:t>
            </w:r>
            <w:r>
              <w:rPr>
                <w:sz w:val="21"/>
                <w:szCs w:val="21"/>
              </w:rPr>
              <w:t>审核员</w:t>
            </w:r>
          </w:p>
        </w:tc>
        <w:tc>
          <w:tcPr>
            <w:tcW w:w="3402" w:type="dxa"/>
            <w:gridSpan w:val="4"/>
            <w:vAlign w:val="center"/>
          </w:tcPr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EC:28.07.01,28.07.03,28.08.01,28.08.02,28.08.03,28.08.04,28.08.05</w:t>
            </w:r>
          </w:p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E:28.07.01,28.07.03,28.08.01,28.08.02,28.08.03,28.08.04,28.08.05</w:t>
            </w:r>
          </w:p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O:28.07.01,28.07.03,28.08.01,28.08.02,28.08.03,28.08.04,28.08.05</w:t>
            </w:r>
          </w:p>
        </w:tc>
        <w:tc>
          <w:tcPr>
            <w:tcW w:w="1559" w:type="dxa"/>
            <w:gridSpan w:val="4"/>
            <w:vAlign w:val="center"/>
          </w:tcPr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13889843463</w:t>
            </w:r>
          </w:p>
        </w:tc>
        <w:tc>
          <w:tcPr>
            <w:tcW w:w="1229" w:type="dxa"/>
            <w:vAlign w:val="center"/>
          </w:tcPr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ISC-210615</w:t>
            </w:r>
          </w:p>
        </w:tc>
      </w:tr>
      <w:tr w:rsidR="00ED7D51" w:rsidTr="00D52444">
        <w:trPr>
          <w:trHeight w:val="570"/>
          <w:jc w:val="center"/>
        </w:trPr>
        <w:tc>
          <w:tcPr>
            <w:tcW w:w="1395" w:type="dxa"/>
            <w:gridSpan w:val="2"/>
            <w:vAlign w:val="center"/>
          </w:tcPr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李伟</w:t>
            </w:r>
          </w:p>
        </w:tc>
        <w:tc>
          <w:tcPr>
            <w:tcW w:w="780" w:type="dxa"/>
            <w:gridSpan w:val="2"/>
            <w:vAlign w:val="center"/>
          </w:tcPr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组员</w:t>
            </w:r>
          </w:p>
        </w:tc>
        <w:tc>
          <w:tcPr>
            <w:tcW w:w="720" w:type="dxa"/>
            <w:vAlign w:val="center"/>
          </w:tcPr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男</w:t>
            </w:r>
          </w:p>
        </w:tc>
        <w:tc>
          <w:tcPr>
            <w:tcW w:w="1141" w:type="dxa"/>
            <w:gridSpan w:val="2"/>
            <w:vAlign w:val="center"/>
          </w:tcPr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EC:</w:t>
            </w:r>
            <w:r>
              <w:rPr>
                <w:sz w:val="21"/>
                <w:szCs w:val="21"/>
              </w:rPr>
              <w:t>专家</w:t>
            </w:r>
          </w:p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E:</w:t>
            </w:r>
            <w:r>
              <w:rPr>
                <w:sz w:val="21"/>
                <w:szCs w:val="21"/>
              </w:rPr>
              <w:t>专家</w:t>
            </w:r>
          </w:p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O:</w:t>
            </w:r>
            <w:r>
              <w:rPr>
                <w:sz w:val="21"/>
                <w:szCs w:val="21"/>
              </w:rPr>
              <w:t>专家</w:t>
            </w:r>
          </w:p>
          <w:p w:rsidR="004A38E5" w:rsidRDefault="00557CB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02" w:type="dxa"/>
            <w:gridSpan w:val="4"/>
            <w:vAlign w:val="center"/>
          </w:tcPr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EC:33.02.01,33.02.02,35.13.00</w:t>
            </w:r>
          </w:p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E:33.02.01,33.02.02,35.13.00</w:t>
            </w:r>
          </w:p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O:33.02.01,33.02.02,35.13.00</w:t>
            </w:r>
          </w:p>
        </w:tc>
        <w:tc>
          <w:tcPr>
            <w:tcW w:w="1559" w:type="dxa"/>
            <w:gridSpan w:val="4"/>
            <w:vAlign w:val="center"/>
          </w:tcPr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18055135028</w:t>
            </w:r>
          </w:p>
        </w:tc>
        <w:tc>
          <w:tcPr>
            <w:tcW w:w="1229" w:type="dxa"/>
            <w:vAlign w:val="center"/>
          </w:tcPr>
          <w:p w:rsidR="004A38E5" w:rsidRDefault="00F25B2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ISC-JSZJ-043</w:t>
            </w:r>
          </w:p>
        </w:tc>
      </w:tr>
      <w:tr w:rsidR="00ED7D51" w:rsidTr="00D52444">
        <w:trPr>
          <w:trHeight w:val="825"/>
          <w:jc w:val="center"/>
        </w:trPr>
        <w:tc>
          <w:tcPr>
            <w:tcW w:w="10226" w:type="dxa"/>
            <w:gridSpan w:val="16"/>
            <w:vAlign w:val="center"/>
          </w:tcPr>
          <w:p w:rsidR="004A38E5" w:rsidRDefault="00F25B24">
            <w:bookmarkStart w:id="13" w:name="_GoBack"/>
            <w:bookmarkEnd w:id="13"/>
            <w:r>
              <w:rPr>
                <w:rFonts w:ascii="宋体" w:hAnsi="宋体" w:hint="eastAsia"/>
                <w:b/>
                <w:sz w:val="21"/>
                <w:szCs w:val="21"/>
              </w:rPr>
              <w:t>承诺: 在审核过程中接触的有关受审核方特定产品或机密信息，未经受审核方书面同意不得透露给第三方。当法律要求需要信息提供给第三方时，中心书面通知受审核方所要提供的信息。</w:t>
            </w:r>
          </w:p>
        </w:tc>
      </w:tr>
      <w:tr w:rsidR="00ED7D51" w:rsidTr="00D52444">
        <w:trPr>
          <w:trHeight w:val="510"/>
          <w:jc w:val="center"/>
        </w:trPr>
        <w:tc>
          <w:tcPr>
            <w:tcW w:w="1201" w:type="dxa"/>
            <w:vAlign w:val="center"/>
          </w:tcPr>
          <w:p w:rsidR="004A38E5" w:rsidRDefault="00F25B2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审核组长</w:t>
            </w:r>
          </w:p>
        </w:tc>
        <w:tc>
          <w:tcPr>
            <w:tcW w:w="1843" w:type="dxa"/>
            <w:gridSpan w:val="5"/>
            <w:vAlign w:val="center"/>
          </w:tcPr>
          <w:p w:rsidR="004A38E5" w:rsidRDefault="00BD44CF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王志慧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4A38E5" w:rsidRDefault="00F25B2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审核方案</w:t>
            </w:r>
          </w:p>
          <w:p w:rsidR="004A38E5" w:rsidRDefault="00F25B2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管理人员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4A38E5" w:rsidRDefault="00557CBD">
            <w:pPr>
              <w:rPr>
                <w:sz w:val="21"/>
                <w:szCs w:val="21"/>
              </w:rPr>
            </w:pPr>
          </w:p>
        </w:tc>
        <w:tc>
          <w:tcPr>
            <w:tcW w:w="1418" w:type="dxa"/>
            <w:gridSpan w:val="2"/>
            <w:vMerge w:val="restart"/>
            <w:vAlign w:val="center"/>
          </w:tcPr>
          <w:p w:rsidR="004A38E5" w:rsidRDefault="00F25B2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受审核方</w:t>
            </w:r>
          </w:p>
          <w:p w:rsidR="004A38E5" w:rsidRDefault="00F25B2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签字及公章</w:t>
            </w:r>
          </w:p>
        </w:tc>
        <w:tc>
          <w:tcPr>
            <w:tcW w:w="2504" w:type="dxa"/>
            <w:gridSpan w:val="4"/>
            <w:vMerge w:val="restart"/>
            <w:vAlign w:val="center"/>
          </w:tcPr>
          <w:p w:rsidR="004A38E5" w:rsidRDefault="00557CBD"/>
          <w:p w:rsidR="009D47DA" w:rsidRDefault="009D47DA"/>
        </w:tc>
      </w:tr>
      <w:tr w:rsidR="00ED7D51" w:rsidTr="00D52444">
        <w:trPr>
          <w:trHeight w:val="211"/>
          <w:jc w:val="center"/>
        </w:trPr>
        <w:tc>
          <w:tcPr>
            <w:tcW w:w="1201" w:type="dxa"/>
            <w:vAlign w:val="center"/>
          </w:tcPr>
          <w:p w:rsidR="004A38E5" w:rsidRDefault="00F25B24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843" w:type="dxa"/>
            <w:gridSpan w:val="5"/>
            <w:vAlign w:val="center"/>
          </w:tcPr>
          <w:p w:rsidR="004A38E5" w:rsidRDefault="00BD44CF"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13889843463</w:t>
            </w:r>
          </w:p>
        </w:tc>
        <w:tc>
          <w:tcPr>
            <w:tcW w:w="1134" w:type="dxa"/>
            <w:gridSpan w:val="2"/>
            <w:vMerge/>
            <w:vAlign w:val="center"/>
          </w:tcPr>
          <w:p w:rsidR="004A38E5" w:rsidRDefault="00557CBD"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4A38E5" w:rsidRDefault="00557CBD"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4A38E5" w:rsidRDefault="00557CBD"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2504" w:type="dxa"/>
            <w:gridSpan w:val="4"/>
            <w:vMerge/>
            <w:vAlign w:val="center"/>
          </w:tcPr>
          <w:p w:rsidR="004A38E5" w:rsidRDefault="00557CBD">
            <w:pPr>
              <w:spacing w:line="360" w:lineRule="auto"/>
            </w:pPr>
          </w:p>
        </w:tc>
      </w:tr>
      <w:tr w:rsidR="00ED7D51" w:rsidTr="00D52444">
        <w:trPr>
          <w:trHeight w:val="218"/>
          <w:jc w:val="center"/>
        </w:trPr>
        <w:tc>
          <w:tcPr>
            <w:tcW w:w="1201" w:type="dxa"/>
            <w:vAlign w:val="center"/>
          </w:tcPr>
          <w:p w:rsidR="004A38E5" w:rsidRDefault="00F25B24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日期</w:t>
            </w:r>
          </w:p>
        </w:tc>
        <w:tc>
          <w:tcPr>
            <w:tcW w:w="1843" w:type="dxa"/>
            <w:gridSpan w:val="5"/>
            <w:vAlign w:val="center"/>
          </w:tcPr>
          <w:p w:rsidR="004A38E5" w:rsidRDefault="00BD44CF"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2019</w:t>
            </w:r>
            <w:r>
              <w:rPr>
                <w:rFonts w:hint="eastAsia"/>
                <w:sz w:val="21"/>
                <w:szCs w:val="21"/>
              </w:rPr>
              <w:t>年</w:t>
            </w:r>
            <w:r w:rsidR="001574B8">
              <w:rPr>
                <w:rFonts w:hint="eastAsia"/>
                <w:sz w:val="21"/>
                <w:szCs w:val="21"/>
              </w:rPr>
              <w:t>9</w:t>
            </w:r>
            <w:r>
              <w:rPr>
                <w:rFonts w:hint="eastAsia"/>
                <w:sz w:val="21"/>
                <w:szCs w:val="21"/>
              </w:rPr>
              <w:t>月</w:t>
            </w:r>
            <w:r w:rsidR="001574B8">
              <w:rPr>
                <w:rFonts w:hint="eastAsia"/>
                <w:sz w:val="21"/>
                <w:szCs w:val="21"/>
              </w:rPr>
              <w:t>30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134" w:type="dxa"/>
            <w:gridSpan w:val="2"/>
            <w:vAlign w:val="center"/>
          </w:tcPr>
          <w:p w:rsidR="004A38E5" w:rsidRDefault="00F25B24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日期</w:t>
            </w:r>
          </w:p>
        </w:tc>
        <w:tc>
          <w:tcPr>
            <w:tcW w:w="2126" w:type="dxa"/>
            <w:gridSpan w:val="2"/>
            <w:vAlign w:val="center"/>
          </w:tcPr>
          <w:p w:rsidR="004A38E5" w:rsidRDefault="00557CBD">
            <w:pPr>
              <w:spacing w:line="360" w:lineRule="auto"/>
              <w:rPr>
                <w:sz w:val="21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4A38E5" w:rsidRDefault="00F25B24">
            <w:pPr>
              <w:spacing w:line="36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日期</w:t>
            </w:r>
          </w:p>
        </w:tc>
        <w:tc>
          <w:tcPr>
            <w:tcW w:w="2504" w:type="dxa"/>
            <w:gridSpan w:val="4"/>
            <w:vAlign w:val="center"/>
          </w:tcPr>
          <w:p w:rsidR="004A38E5" w:rsidRDefault="00557CBD">
            <w:pPr>
              <w:spacing w:line="360" w:lineRule="auto"/>
            </w:pPr>
          </w:p>
          <w:p w:rsidR="009D47DA" w:rsidRDefault="009D47DA">
            <w:pPr>
              <w:spacing w:line="360" w:lineRule="auto"/>
            </w:pPr>
          </w:p>
        </w:tc>
      </w:tr>
    </w:tbl>
    <w:p w:rsidR="004A38E5" w:rsidRDefault="00557CBD">
      <w:pPr>
        <w:widowControl/>
        <w:jc w:val="left"/>
      </w:pPr>
    </w:p>
    <w:p w:rsidR="004A38E5" w:rsidRDefault="00557CBD" w:rsidP="00F55592">
      <w:pPr>
        <w:snapToGrid w:val="0"/>
        <w:spacing w:beforeLines="50" w:line="320" w:lineRule="exact"/>
        <w:ind w:firstLineChars="1250" w:firstLine="4000"/>
        <w:rPr>
          <w:rFonts w:asciiTheme="minorEastAsia" w:eastAsiaTheme="minorEastAsia" w:hAnsiTheme="minorEastAsia"/>
          <w:sz w:val="32"/>
          <w:szCs w:val="32"/>
        </w:rPr>
      </w:pPr>
    </w:p>
    <w:p w:rsidR="00A05C52" w:rsidRDefault="00A05C52" w:rsidP="00F55592">
      <w:pPr>
        <w:snapToGrid w:val="0"/>
        <w:spacing w:beforeLines="50" w:line="320" w:lineRule="exact"/>
        <w:ind w:firstLineChars="1250" w:firstLine="4000"/>
        <w:rPr>
          <w:rFonts w:asciiTheme="minorEastAsia" w:eastAsiaTheme="minorEastAsia" w:hAnsiTheme="minorEastAsia"/>
          <w:sz w:val="32"/>
          <w:szCs w:val="32"/>
        </w:rPr>
      </w:pPr>
    </w:p>
    <w:p w:rsidR="004A38E5" w:rsidRDefault="00F25B24" w:rsidP="00F55592">
      <w:pPr>
        <w:snapToGrid w:val="0"/>
        <w:spacing w:beforeLines="50" w:line="320" w:lineRule="exact"/>
        <w:ind w:firstLineChars="1250" w:firstLine="4000"/>
        <w:rPr>
          <w:rFonts w:eastAsia="隶书"/>
          <w:sz w:val="30"/>
          <w:szCs w:val="30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一阶段现场审核计划</w:t>
      </w:r>
    </w:p>
    <w:p w:rsidR="0047455D" w:rsidRDefault="0047455D" w:rsidP="0047455D">
      <w:pPr>
        <w:tabs>
          <w:tab w:val="left" w:pos="432"/>
        </w:tabs>
        <w:spacing w:line="360" w:lineRule="auto"/>
        <w:textAlignment w:val="center"/>
        <w:rPr>
          <w:b/>
          <w:color w:val="000000"/>
          <w:sz w:val="21"/>
          <w:szCs w:val="21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1161"/>
        <w:gridCol w:w="1418"/>
        <w:gridCol w:w="5528"/>
        <w:gridCol w:w="1559"/>
      </w:tblGrid>
      <w:tr w:rsidR="0047455D" w:rsidTr="00C11B8E">
        <w:trPr>
          <w:cantSplit/>
          <w:trHeight w:val="409"/>
        </w:trPr>
        <w:tc>
          <w:tcPr>
            <w:tcW w:w="10314" w:type="dxa"/>
            <w:gridSpan w:val="5"/>
            <w:vAlign w:val="center"/>
          </w:tcPr>
          <w:p w:rsidR="0047455D" w:rsidRDefault="0047455D" w:rsidP="00B86602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审核日程安排： 2019.</w:t>
            </w:r>
            <w:r w:rsidR="00B118C5"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.</w:t>
            </w:r>
            <w:r w:rsidR="00B118C5">
              <w:rPr>
                <w:rFonts w:ascii="宋体" w:hAnsi="宋体" w:hint="eastAsia"/>
                <w:szCs w:val="21"/>
              </w:rPr>
              <w:t>08</w:t>
            </w:r>
            <w:r>
              <w:rPr>
                <w:rFonts w:ascii="宋体" w:hAnsi="宋体" w:hint="eastAsia"/>
                <w:szCs w:val="21"/>
              </w:rPr>
              <w:t>早8:00进组</w:t>
            </w:r>
          </w:p>
        </w:tc>
      </w:tr>
      <w:tr w:rsidR="0047455D" w:rsidTr="00C11B8E">
        <w:trPr>
          <w:cantSplit/>
          <w:trHeight w:val="358"/>
        </w:trPr>
        <w:tc>
          <w:tcPr>
            <w:tcW w:w="1809" w:type="dxa"/>
            <w:gridSpan w:val="2"/>
            <w:vAlign w:val="center"/>
          </w:tcPr>
          <w:p w:rsidR="0047455D" w:rsidRDefault="0047455D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  间</w:t>
            </w:r>
          </w:p>
        </w:tc>
        <w:tc>
          <w:tcPr>
            <w:tcW w:w="1418" w:type="dxa"/>
            <w:vAlign w:val="center"/>
          </w:tcPr>
          <w:p w:rsidR="0047455D" w:rsidRDefault="0047455D" w:rsidP="00B86602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受审核部门</w:t>
            </w:r>
          </w:p>
        </w:tc>
        <w:tc>
          <w:tcPr>
            <w:tcW w:w="5528" w:type="dxa"/>
            <w:vAlign w:val="center"/>
          </w:tcPr>
          <w:p w:rsidR="0047455D" w:rsidRDefault="0047455D" w:rsidP="00B86602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受审核过程（子过程）</w:t>
            </w:r>
          </w:p>
        </w:tc>
        <w:tc>
          <w:tcPr>
            <w:tcW w:w="1559" w:type="dxa"/>
            <w:vAlign w:val="center"/>
          </w:tcPr>
          <w:p w:rsidR="0047455D" w:rsidRDefault="0047455D" w:rsidP="00B86602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审核员</w:t>
            </w:r>
          </w:p>
        </w:tc>
      </w:tr>
      <w:tr w:rsidR="0047455D" w:rsidTr="00C11B8E">
        <w:trPr>
          <w:cantSplit/>
          <w:trHeight w:val="760"/>
        </w:trPr>
        <w:tc>
          <w:tcPr>
            <w:tcW w:w="648" w:type="dxa"/>
            <w:vMerge w:val="restart"/>
            <w:vAlign w:val="center"/>
          </w:tcPr>
          <w:p w:rsidR="0047455D" w:rsidRDefault="00E969C9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  <w:p w:rsidR="0047455D" w:rsidRDefault="0047455D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月</w:t>
            </w:r>
          </w:p>
          <w:p w:rsidR="0047455D" w:rsidRDefault="00E969C9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  <w:p w:rsidR="0047455D" w:rsidRDefault="0047455D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</w:t>
            </w:r>
          </w:p>
          <w:p w:rsidR="0047455D" w:rsidRDefault="0047455D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821503" w:rsidRDefault="00821503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821503" w:rsidRDefault="00821503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821503" w:rsidRDefault="00821503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821503" w:rsidRDefault="00821503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821503" w:rsidRDefault="00821503" w:rsidP="008215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  <w:p w:rsidR="00821503" w:rsidRDefault="00821503" w:rsidP="008215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月</w:t>
            </w:r>
          </w:p>
          <w:p w:rsidR="00821503" w:rsidRDefault="00821503" w:rsidP="008215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  <w:p w:rsidR="00821503" w:rsidRDefault="00821503" w:rsidP="00821503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</w:t>
            </w:r>
          </w:p>
          <w:p w:rsidR="0047455D" w:rsidRDefault="0047455D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:rsidR="0047455D" w:rsidRDefault="00DB1CE0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8:0</w:t>
            </w:r>
            <w:r w:rsidR="0047455D">
              <w:rPr>
                <w:rFonts w:ascii="宋体" w:hAnsi="宋体" w:hint="eastAsia"/>
                <w:szCs w:val="21"/>
              </w:rPr>
              <w:t>0～</w:t>
            </w:r>
          </w:p>
          <w:p w:rsidR="0047455D" w:rsidRDefault="00DB1CE0" w:rsidP="00B86602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="00421D59">
              <w:rPr>
                <w:rFonts w:ascii="宋体" w:hAnsi="宋体" w:hint="eastAsia"/>
                <w:szCs w:val="21"/>
              </w:rPr>
              <w:t>8:30</w:t>
            </w:r>
          </w:p>
        </w:tc>
        <w:tc>
          <w:tcPr>
            <w:tcW w:w="1418" w:type="dxa"/>
            <w:vAlign w:val="center"/>
          </w:tcPr>
          <w:p w:rsidR="0047455D" w:rsidRDefault="0047455D" w:rsidP="00B86602">
            <w:pPr>
              <w:spacing w:line="360" w:lineRule="auto"/>
              <w:rPr>
                <w:rFonts w:ascii="宋体" w:hAnsi="宋体"/>
                <w:spacing w:val="-8"/>
                <w:sz w:val="21"/>
                <w:szCs w:val="21"/>
              </w:rPr>
            </w:pPr>
            <w:r>
              <w:rPr>
                <w:rFonts w:ascii="宋体" w:hAnsi="宋体" w:hint="eastAsia"/>
                <w:spacing w:val="-8"/>
                <w:sz w:val="21"/>
                <w:szCs w:val="21"/>
              </w:rPr>
              <w:t>中层以上领导及受审核方确认的相关人员</w:t>
            </w:r>
          </w:p>
        </w:tc>
        <w:tc>
          <w:tcPr>
            <w:tcW w:w="5528" w:type="dxa"/>
            <w:vAlign w:val="center"/>
          </w:tcPr>
          <w:p w:rsidR="0047455D" w:rsidRDefault="0047455D" w:rsidP="00B86602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首次会议：</w:t>
            </w:r>
          </w:p>
          <w:p w:rsidR="0047455D" w:rsidRDefault="0047455D" w:rsidP="00B86602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说明审核目的及范围；审核日程安排等。</w:t>
            </w:r>
          </w:p>
        </w:tc>
        <w:tc>
          <w:tcPr>
            <w:tcW w:w="1559" w:type="dxa"/>
            <w:vAlign w:val="center"/>
          </w:tcPr>
          <w:p w:rsidR="0047455D" w:rsidRDefault="0047455D" w:rsidP="00B86602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王志慧</w:t>
            </w:r>
          </w:p>
          <w:p w:rsidR="0047455D" w:rsidRDefault="0047455D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sz w:val="21"/>
                <w:szCs w:val="21"/>
              </w:rPr>
              <w:t>李伟</w:t>
            </w:r>
          </w:p>
        </w:tc>
      </w:tr>
      <w:tr w:rsidR="0047455D" w:rsidTr="00C11B8E">
        <w:trPr>
          <w:cantSplit/>
          <w:trHeight w:val="3054"/>
        </w:trPr>
        <w:tc>
          <w:tcPr>
            <w:tcW w:w="648" w:type="dxa"/>
            <w:vMerge/>
            <w:vAlign w:val="center"/>
          </w:tcPr>
          <w:p w:rsidR="0047455D" w:rsidRDefault="0047455D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:rsidR="0047455D" w:rsidRDefault="004C3842" w:rsidP="00B86602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8:3</w:t>
            </w:r>
            <w:r w:rsidR="0047455D">
              <w:rPr>
                <w:rFonts w:ascii="宋体" w:hAnsi="宋体" w:hint="eastAsia"/>
                <w:szCs w:val="21"/>
              </w:rPr>
              <w:t>0</w:t>
            </w:r>
          </w:p>
          <w:p w:rsidR="0047455D" w:rsidRDefault="0047455D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-12：00</w:t>
            </w:r>
          </w:p>
          <w:p w:rsidR="0047455D" w:rsidRDefault="0047455D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47455D" w:rsidRDefault="0047455D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47455D" w:rsidRDefault="0047455D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47455D" w:rsidRDefault="0047455D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47455D" w:rsidRDefault="0047455D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47455D" w:rsidRDefault="0047455D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47455D" w:rsidRDefault="0047455D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47455D" w:rsidRDefault="0047455D" w:rsidP="00B86602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47455D" w:rsidRDefault="0047455D" w:rsidP="00B86602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管理层</w:t>
            </w:r>
          </w:p>
        </w:tc>
        <w:tc>
          <w:tcPr>
            <w:tcW w:w="5528" w:type="dxa"/>
            <w:vAlign w:val="center"/>
          </w:tcPr>
          <w:p w:rsidR="0047455D" w:rsidRDefault="0047455D" w:rsidP="00B86602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1、了解公司组织机构、人员概况；质量、环境管理职责与体系运行的适宜性；管理方针、目标的策划、形成、批准过程及适宜性；</w:t>
            </w:r>
          </w:p>
          <w:p w:rsidR="0047455D" w:rsidRDefault="0047455D" w:rsidP="00B86602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2、体系的总体策划及运行情况；</w:t>
            </w:r>
          </w:p>
          <w:p w:rsidR="0047455D" w:rsidRDefault="0047455D" w:rsidP="00B86602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3、管理评审的策划、实施情况及符合性、有效性；</w:t>
            </w:r>
          </w:p>
          <w:p w:rsidR="0047455D" w:rsidRDefault="0047455D" w:rsidP="00B86602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4、体系运行的资源配置及沟通机制的建立、保障和实施情况；</w:t>
            </w:r>
          </w:p>
          <w:p w:rsidR="0047455D" w:rsidRDefault="0047455D" w:rsidP="00B86602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5、产品外包过程的识别；</w:t>
            </w:r>
          </w:p>
          <w:p w:rsidR="0047455D" w:rsidRDefault="0047455D" w:rsidP="00B86602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6、审核范围的确认；</w:t>
            </w:r>
          </w:p>
          <w:p w:rsidR="0047455D" w:rsidRDefault="0047455D" w:rsidP="00B86602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7、营业执照、资质、组织机构代码等原件的确认</w:t>
            </w:r>
          </w:p>
          <w:p w:rsidR="0047455D" w:rsidRDefault="0047455D" w:rsidP="00B86602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8、近两年与质量、环境和职业健康安全管理体系等方面是否有违规被处罚、媒体通报情况；</w:t>
            </w:r>
          </w:p>
        </w:tc>
        <w:tc>
          <w:tcPr>
            <w:tcW w:w="1559" w:type="dxa"/>
            <w:vAlign w:val="center"/>
          </w:tcPr>
          <w:p w:rsidR="00ED3316" w:rsidRDefault="00ED3316" w:rsidP="00ED3316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王志慧</w:t>
            </w:r>
          </w:p>
          <w:p w:rsidR="00ED3316" w:rsidRDefault="00ED3316" w:rsidP="00ED3316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sz w:val="21"/>
                <w:szCs w:val="21"/>
              </w:rPr>
              <w:t>李伟</w:t>
            </w:r>
          </w:p>
          <w:p w:rsidR="0047455D" w:rsidRDefault="0047455D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47455D" w:rsidTr="00C11B8E">
        <w:trPr>
          <w:cantSplit/>
          <w:trHeight w:val="4032"/>
        </w:trPr>
        <w:tc>
          <w:tcPr>
            <w:tcW w:w="648" w:type="dxa"/>
            <w:vMerge/>
            <w:vAlign w:val="center"/>
          </w:tcPr>
          <w:p w:rsidR="0047455D" w:rsidRDefault="0047455D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:rsidR="0047455D" w:rsidRDefault="0047455D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2A6A55" w:rsidRDefault="002A6A55" w:rsidP="002A6A55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13:00-</w:t>
            </w:r>
          </w:p>
          <w:p w:rsidR="0047455D" w:rsidRDefault="002A6A55" w:rsidP="002A6A55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17:30</w:t>
            </w:r>
          </w:p>
        </w:tc>
        <w:tc>
          <w:tcPr>
            <w:tcW w:w="1418" w:type="dxa"/>
            <w:vAlign w:val="center"/>
          </w:tcPr>
          <w:p w:rsidR="0047455D" w:rsidRDefault="0047455D" w:rsidP="00B86602">
            <w:pPr>
              <w:spacing w:line="360" w:lineRule="auto"/>
              <w:ind w:firstLineChars="50" w:firstLine="105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工程部</w:t>
            </w:r>
          </w:p>
        </w:tc>
        <w:tc>
          <w:tcPr>
            <w:tcW w:w="5528" w:type="dxa"/>
          </w:tcPr>
          <w:p w:rsidR="0047455D" w:rsidRDefault="0047455D" w:rsidP="00B86602">
            <w:pPr>
              <w:spacing w:line="360" w:lineRule="auto"/>
              <w:ind w:firstLineChars="150" w:firstLine="315"/>
              <w:textAlignment w:val="baseline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1、部门职责、人员、分工及职责分配等；</w:t>
            </w:r>
          </w:p>
          <w:p w:rsidR="0047455D" w:rsidRDefault="0047455D" w:rsidP="00B86602">
            <w:pPr>
              <w:spacing w:line="360" w:lineRule="auto"/>
              <w:ind w:firstLineChars="150" w:firstLine="315"/>
              <w:textAlignment w:val="baseline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2、了解公司对产品实现过程的策划、实施和监视测量情况，工程施工中的关键过程和需确认过程的识别和控制状况；</w:t>
            </w:r>
          </w:p>
          <w:p w:rsidR="0047455D" w:rsidRDefault="0047455D" w:rsidP="00B86602">
            <w:pPr>
              <w:spacing w:line="360" w:lineRule="auto"/>
              <w:ind w:firstLineChars="150" w:firstLine="315"/>
              <w:textAlignment w:val="baseline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3、识别过程所形成的文件和记录的适宜性和充分性；</w:t>
            </w:r>
          </w:p>
          <w:p w:rsidR="0047455D" w:rsidRDefault="0047455D" w:rsidP="00B86602">
            <w:pPr>
              <w:spacing w:line="360" w:lineRule="auto"/>
              <w:ind w:firstLineChars="150" w:firstLine="315"/>
              <w:textAlignment w:val="baseline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4、监视与测量资源和工作环境对产品质量的保障情况: 监视与测量资源日常管控受控情况等。</w:t>
            </w:r>
          </w:p>
          <w:p w:rsidR="0047455D" w:rsidRDefault="0047455D" w:rsidP="00B86602">
            <w:pPr>
              <w:spacing w:line="360" w:lineRule="auto"/>
              <w:ind w:firstLineChars="150" w:firstLine="315"/>
              <w:textAlignment w:val="baseline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5、不合格、纠正预防措施的控制与实施的有效性。</w:t>
            </w:r>
          </w:p>
          <w:p w:rsidR="0047455D" w:rsidRDefault="0047455D" w:rsidP="00B86602">
            <w:pPr>
              <w:spacing w:line="360" w:lineRule="auto"/>
              <w:ind w:firstLineChars="150" w:firstLine="315"/>
              <w:textAlignment w:val="baseline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6、环境因素/危险源，特别是重要环境因素和重要危险源识别或辨识的充分性。应急准备策划与实施状况。</w:t>
            </w:r>
          </w:p>
        </w:tc>
        <w:tc>
          <w:tcPr>
            <w:tcW w:w="1559" w:type="dxa"/>
            <w:vAlign w:val="center"/>
          </w:tcPr>
          <w:p w:rsidR="0047455D" w:rsidRDefault="0047455D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47455D" w:rsidRDefault="0047455D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47455D" w:rsidRDefault="0047455D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47455D" w:rsidRDefault="0047455D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47455D" w:rsidRDefault="0047455D" w:rsidP="00B86602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DE15A4" w:rsidRDefault="00DE15A4" w:rsidP="00DE15A4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王志慧</w:t>
            </w:r>
          </w:p>
          <w:p w:rsidR="0047455D" w:rsidRDefault="00DE15A4" w:rsidP="00DE15A4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sz w:val="21"/>
                <w:szCs w:val="21"/>
              </w:rPr>
              <w:t>李伟</w:t>
            </w:r>
          </w:p>
          <w:p w:rsidR="0047455D" w:rsidRDefault="0047455D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47455D" w:rsidRDefault="0047455D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47455D" w:rsidRDefault="0047455D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47455D" w:rsidRDefault="0047455D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47455D" w:rsidRDefault="0047455D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47455D" w:rsidRDefault="0047455D" w:rsidP="00B86602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47455D" w:rsidRDefault="0047455D" w:rsidP="00B86602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C11B8E" w:rsidTr="002D0B77">
        <w:trPr>
          <w:cantSplit/>
          <w:trHeight w:val="2531"/>
        </w:trPr>
        <w:tc>
          <w:tcPr>
            <w:tcW w:w="648" w:type="dxa"/>
            <w:vAlign w:val="center"/>
          </w:tcPr>
          <w:p w:rsidR="00C11B8E" w:rsidRDefault="00C11B8E" w:rsidP="00C11B8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10</w:t>
            </w:r>
          </w:p>
          <w:p w:rsidR="00C11B8E" w:rsidRDefault="00C11B8E" w:rsidP="00C11B8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月</w:t>
            </w:r>
          </w:p>
          <w:p w:rsidR="00C11B8E" w:rsidRDefault="00C11B8E" w:rsidP="00C11B8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  <w:p w:rsidR="00C11B8E" w:rsidRDefault="00C11B8E" w:rsidP="00C11B8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</w:t>
            </w:r>
          </w:p>
          <w:p w:rsidR="00C11B8E" w:rsidRDefault="00C11B8E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:rsidR="00C11B8E" w:rsidRDefault="00C11B8E" w:rsidP="00B86602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8:30</w:t>
            </w:r>
          </w:p>
          <w:p w:rsidR="00C11B8E" w:rsidRDefault="00C11B8E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-12：00</w:t>
            </w:r>
          </w:p>
          <w:p w:rsidR="00C11B8E" w:rsidRDefault="00C11B8E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  <w:p w:rsidR="00C11B8E" w:rsidRDefault="00C11B8E" w:rsidP="000159BE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2D0B77" w:rsidRDefault="002D0B77" w:rsidP="002D0B77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13:00-</w:t>
            </w:r>
          </w:p>
          <w:p w:rsidR="00C11B8E" w:rsidRDefault="002D0B77" w:rsidP="002D0B77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17:30</w:t>
            </w:r>
          </w:p>
          <w:p w:rsidR="00C11B8E" w:rsidRDefault="00C11B8E" w:rsidP="002D0B77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C11B8E" w:rsidRDefault="00C11B8E" w:rsidP="00B86602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C11B8E" w:rsidRDefault="00C11B8E" w:rsidP="00B86602">
            <w:pPr>
              <w:spacing w:line="360" w:lineRule="auto"/>
              <w:ind w:firstLineChars="50" w:firstLine="105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项目部</w:t>
            </w:r>
          </w:p>
        </w:tc>
        <w:tc>
          <w:tcPr>
            <w:tcW w:w="5528" w:type="dxa"/>
            <w:vAlign w:val="center"/>
          </w:tcPr>
          <w:p w:rsidR="000159BE" w:rsidRDefault="000159BE" w:rsidP="000159BE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了解项目部的现场质量控制的信息收集、反馈处理情况；</w:t>
            </w:r>
          </w:p>
          <w:p w:rsidR="000159BE" w:rsidRDefault="000159BE" w:rsidP="000159BE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关键过程、需确认过程的识别及控制情况。</w:t>
            </w:r>
          </w:p>
          <w:p w:rsidR="00C11B8E" w:rsidRDefault="00C11B8E" w:rsidP="00B86602">
            <w:pPr>
              <w:spacing w:line="360" w:lineRule="auto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了解</w:t>
            </w:r>
            <w:r>
              <w:rPr>
                <w:rFonts w:hint="eastAsia"/>
                <w:sz w:val="21"/>
                <w:szCs w:val="21"/>
              </w:rPr>
              <w:t>项目部的</w:t>
            </w:r>
            <w:r>
              <w:rPr>
                <w:rFonts w:ascii="宋体" w:hAnsi="宋体" w:hint="eastAsia"/>
                <w:sz w:val="21"/>
                <w:szCs w:val="21"/>
              </w:rPr>
              <w:t>目标管理、资源管理、文件管理、基础设施管理、过程运行环境、监视和测量资源管理</w:t>
            </w:r>
            <w:r>
              <w:rPr>
                <w:rFonts w:ascii="宋体" w:hAnsi="宋体" w:cs="宋体" w:hint="eastAsia"/>
                <w:sz w:val="21"/>
                <w:szCs w:val="21"/>
              </w:rPr>
              <w:t>及相应环境/职业健康安全管理体系运行过程控制；</w:t>
            </w:r>
          </w:p>
          <w:p w:rsidR="002D0B77" w:rsidRDefault="002D0B77" w:rsidP="00B86602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了解项目部环境因素/危险源，重要环境因素和重大危险源识别或辨识的充分性；施工现场重要环境因素和重要危险源的控制状况</w:t>
            </w:r>
          </w:p>
        </w:tc>
        <w:tc>
          <w:tcPr>
            <w:tcW w:w="1559" w:type="dxa"/>
            <w:vAlign w:val="center"/>
          </w:tcPr>
          <w:p w:rsidR="002D0B77" w:rsidRDefault="002D0B77" w:rsidP="002D0B77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王志慧</w:t>
            </w:r>
          </w:p>
          <w:p w:rsidR="002D0B77" w:rsidRDefault="002D0B77" w:rsidP="002D0B77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sz w:val="21"/>
                <w:szCs w:val="21"/>
              </w:rPr>
              <w:t>李伟</w:t>
            </w:r>
          </w:p>
          <w:p w:rsidR="00C11B8E" w:rsidRDefault="00C11B8E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A05C52" w:rsidTr="00C11B8E">
        <w:trPr>
          <w:cantSplit/>
          <w:trHeight w:val="684"/>
        </w:trPr>
        <w:tc>
          <w:tcPr>
            <w:tcW w:w="648" w:type="dxa"/>
            <w:vMerge w:val="restart"/>
            <w:vAlign w:val="center"/>
          </w:tcPr>
          <w:p w:rsidR="00A05C52" w:rsidRDefault="00A05C52" w:rsidP="000D6E0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  <w:p w:rsidR="00A05C52" w:rsidRDefault="00A05C52" w:rsidP="00A05C5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月10日</w:t>
            </w:r>
          </w:p>
          <w:p w:rsidR="00A05C52" w:rsidRDefault="00A05C52" w:rsidP="000D6E0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:rsidR="00500181" w:rsidRDefault="00500181" w:rsidP="00500181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8:30</w:t>
            </w:r>
          </w:p>
          <w:p w:rsidR="00500181" w:rsidRDefault="00500181" w:rsidP="00500181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-16：00</w:t>
            </w:r>
          </w:p>
          <w:p w:rsidR="00A05C52" w:rsidRDefault="00A05C52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05C52" w:rsidRDefault="008B01B9" w:rsidP="00B86602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综合部</w:t>
            </w:r>
            <w:r w:rsidR="00A05C52">
              <w:rPr>
                <w:rFonts w:ascii="宋体" w:hAnsi="宋体" w:hint="eastAsia"/>
                <w:sz w:val="21"/>
                <w:szCs w:val="21"/>
              </w:rPr>
              <w:t>、经营部、财务部及公司现场观察</w:t>
            </w:r>
          </w:p>
        </w:tc>
        <w:tc>
          <w:tcPr>
            <w:tcW w:w="5528" w:type="dxa"/>
          </w:tcPr>
          <w:p w:rsidR="00A05C52" w:rsidRDefault="00A05C52" w:rsidP="00B86602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1.手册、程序文件及三层次文件的充分性；</w:t>
            </w:r>
          </w:p>
          <w:p w:rsidR="00A05C52" w:rsidRDefault="00A05C52" w:rsidP="00B86602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2.内部沟通、</w:t>
            </w:r>
            <w:r>
              <w:rPr>
                <w:rFonts w:hint="eastAsia"/>
                <w:sz w:val="21"/>
                <w:szCs w:val="21"/>
              </w:rPr>
              <w:t>外部提供过程的管理、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顾客沟通及客户满意及员工及相关方的报怨、投诉的处理情况； </w:t>
            </w:r>
          </w:p>
          <w:p w:rsidR="00A05C52" w:rsidRDefault="00A05C52" w:rsidP="00B86602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3.质量目标策划形成的合理性与实施情况及有效性；</w:t>
            </w:r>
          </w:p>
          <w:p w:rsidR="00A05C52" w:rsidRDefault="00A05C52" w:rsidP="00B86602">
            <w:pPr>
              <w:widowControl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4.内审的策划、实施及符合性。</w:t>
            </w:r>
          </w:p>
          <w:p w:rsidR="00A05C52" w:rsidRDefault="00A05C52" w:rsidP="00B86602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5.办公场所运行控制和应急准备与响应活动的符合性：</w:t>
            </w:r>
          </w:p>
          <w:p w:rsidR="00A05C52" w:rsidRDefault="00A05C52" w:rsidP="00B86602">
            <w:pPr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6、财务费用支出等</w:t>
            </w:r>
          </w:p>
          <w:p w:rsidR="00A05C52" w:rsidRDefault="00A05C52" w:rsidP="00F761B9">
            <w:pPr>
              <w:spacing w:line="360" w:lineRule="auto"/>
              <w:jc w:val="left"/>
              <w:textAlignment w:val="baseline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7、现场观察：重点是与质量、环境、职业健康安全活动有关的场所，如配电室及公司周边环境进行观察？</w:t>
            </w:r>
          </w:p>
        </w:tc>
        <w:tc>
          <w:tcPr>
            <w:tcW w:w="1559" w:type="dxa"/>
            <w:vAlign w:val="center"/>
          </w:tcPr>
          <w:p w:rsidR="00A05C52" w:rsidRDefault="00A05C52" w:rsidP="00DE15A4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王志慧</w:t>
            </w:r>
          </w:p>
          <w:p w:rsidR="00A05C52" w:rsidRDefault="00A05C52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A05C52" w:rsidTr="00C11B8E">
        <w:trPr>
          <w:cantSplit/>
          <w:trHeight w:val="612"/>
        </w:trPr>
        <w:tc>
          <w:tcPr>
            <w:tcW w:w="648" w:type="dxa"/>
            <w:vMerge/>
            <w:vAlign w:val="center"/>
          </w:tcPr>
          <w:p w:rsidR="00A05C52" w:rsidRDefault="00A05C52" w:rsidP="000D6E0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:rsidR="00500181" w:rsidRDefault="00500181" w:rsidP="00500181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8:30</w:t>
            </w:r>
          </w:p>
          <w:p w:rsidR="00500181" w:rsidRDefault="00500181" w:rsidP="00500181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-16：00</w:t>
            </w:r>
          </w:p>
          <w:p w:rsidR="00A05C52" w:rsidRDefault="00A05C52" w:rsidP="00B86602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A05C52" w:rsidRDefault="00A05C52" w:rsidP="00B86602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相关部门及场所</w:t>
            </w:r>
          </w:p>
        </w:tc>
        <w:tc>
          <w:tcPr>
            <w:tcW w:w="5528" w:type="dxa"/>
            <w:vAlign w:val="center"/>
          </w:tcPr>
          <w:p w:rsidR="00A05C52" w:rsidRDefault="00A05C52" w:rsidP="00B86602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对相关问题进行确认以及追踪。</w:t>
            </w:r>
          </w:p>
        </w:tc>
        <w:tc>
          <w:tcPr>
            <w:tcW w:w="1559" w:type="dxa"/>
            <w:vAlign w:val="center"/>
          </w:tcPr>
          <w:p w:rsidR="00A05C52" w:rsidRDefault="00A05C52" w:rsidP="00DE15A4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sz w:val="21"/>
                <w:szCs w:val="21"/>
              </w:rPr>
              <w:t>李伟</w:t>
            </w:r>
          </w:p>
        </w:tc>
      </w:tr>
      <w:tr w:rsidR="00A05C52" w:rsidTr="00C11B8E">
        <w:trPr>
          <w:cantSplit/>
          <w:trHeight w:val="881"/>
        </w:trPr>
        <w:tc>
          <w:tcPr>
            <w:tcW w:w="648" w:type="dxa"/>
            <w:vMerge/>
            <w:vAlign w:val="center"/>
          </w:tcPr>
          <w:p w:rsidR="00A05C52" w:rsidRDefault="00A05C52" w:rsidP="00B86602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1" w:type="dxa"/>
            <w:vAlign w:val="center"/>
          </w:tcPr>
          <w:p w:rsidR="00A05C52" w:rsidRDefault="00500181" w:rsidP="00B86602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  <w:r w:rsidR="00A05C52">
              <w:rPr>
                <w:rFonts w:ascii="宋体" w:hAnsi="宋体" w:hint="eastAsia"/>
                <w:szCs w:val="21"/>
              </w:rPr>
              <w:t>:00-</w:t>
            </w:r>
          </w:p>
          <w:p w:rsidR="00A05C52" w:rsidRDefault="00A05C52" w:rsidP="00B86602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17：30</w:t>
            </w:r>
          </w:p>
        </w:tc>
        <w:tc>
          <w:tcPr>
            <w:tcW w:w="1418" w:type="dxa"/>
            <w:vAlign w:val="center"/>
          </w:tcPr>
          <w:p w:rsidR="00A05C52" w:rsidRDefault="00A05C52" w:rsidP="00B86602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管理层及相关部门领导及人员</w:t>
            </w:r>
          </w:p>
        </w:tc>
        <w:tc>
          <w:tcPr>
            <w:tcW w:w="5528" w:type="dxa"/>
            <w:vAlign w:val="center"/>
          </w:tcPr>
          <w:p w:rsidR="00A05C52" w:rsidRDefault="00A05C52" w:rsidP="00B86602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末次会议：</w:t>
            </w:r>
          </w:p>
          <w:p w:rsidR="00A05C52" w:rsidRDefault="00A05C52" w:rsidP="00B86602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确认审核范围，通报一阶段审核情况，对发现的问题提出整改要求；商定第二阶段的审核时间、资源管理、审核安排等事宜。</w:t>
            </w:r>
          </w:p>
        </w:tc>
        <w:tc>
          <w:tcPr>
            <w:tcW w:w="1559" w:type="dxa"/>
            <w:vAlign w:val="center"/>
          </w:tcPr>
          <w:p w:rsidR="00A05C52" w:rsidRDefault="00A05C52" w:rsidP="00DE15A4">
            <w:pPr>
              <w:spacing w:line="24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王志慧</w:t>
            </w:r>
          </w:p>
          <w:p w:rsidR="00A05C52" w:rsidRDefault="00A05C52" w:rsidP="00DE15A4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sz w:val="21"/>
                <w:szCs w:val="21"/>
              </w:rPr>
              <w:t>李伟</w:t>
            </w:r>
          </w:p>
        </w:tc>
      </w:tr>
    </w:tbl>
    <w:p w:rsidR="004A38E5" w:rsidRDefault="00F25B24" w:rsidP="004B6274">
      <w:pPr>
        <w:tabs>
          <w:tab w:val="left" w:pos="432"/>
        </w:tabs>
        <w:spacing w:line="360" w:lineRule="auto"/>
        <w:textAlignment w:val="center"/>
        <w:rPr>
          <w:b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注</w:t>
      </w:r>
      <w:r>
        <w:rPr>
          <w:rFonts w:hint="eastAsia"/>
          <w:b/>
          <w:color w:val="000000"/>
          <w:sz w:val="21"/>
          <w:szCs w:val="21"/>
        </w:rPr>
        <w:t>: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、</w:t>
      </w:r>
      <w:r>
        <w:rPr>
          <w:rFonts w:hint="eastAsia"/>
          <w:b/>
          <w:sz w:val="21"/>
          <w:szCs w:val="21"/>
        </w:rPr>
        <w:t>一阶段要在现场核实以下内容并填写“申请评审信息（初审</w:t>
      </w:r>
      <w:r>
        <w:rPr>
          <w:rFonts w:hint="eastAsia"/>
          <w:b/>
          <w:sz w:val="21"/>
          <w:szCs w:val="21"/>
        </w:rPr>
        <w:t>/</w:t>
      </w:r>
      <w:r>
        <w:rPr>
          <w:rFonts w:hint="eastAsia"/>
          <w:b/>
          <w:sz w:val="21"/>
          <w:szCs w:val="21"/>
        </w:rPr>
        <w:t>再认证）现场确认表”：</w:t>
      </w:r>
    </w:p>
    <w:p w:rsidR="004A38E5" w:rsidRDefault="00F25B24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1）营业执照或相关证件副本原件；</w:t>
      </w:r>
    </w:p>
    <w:p w:rsidR="004A38E5" w:rsidRDefault="00F25B24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2）生产（安全）许可证、行业许可证、3C证书原件；</w:t>
      </w:r>
    </w:p>
    <w:p w:rsidR="004A38E5" w:rsidRDefault="00F25B24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3）计量器具的检定证书原件、特种设备备案登记号及鉴定证书原件；产品标准的版本、企标的备案号（适用时）；</w:t>
      </w:r>
    </w:p>
    <w:p w:rsidR="004A38E5" w:rsidRDefault="00F25B24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lastRenderedPageBreak/>
        <w:t>4）型式试验报告；</w:t>
      </w:r>
    </w:p>
    <w:p w:rsidR="004A38E5" w:rsidRDefault="00F25B24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 xml:space="preserve">5）地理位置图、污水管网图； </w:t>
      </w:r>
    </w:p>
    <w:p w:rsidR="004A38E5" w:rsidRDefault="00F25B24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6）生产工艺流程示意图（建设单位还需提供在建项目清单）</w:t>
      </w:r>
    </w:p>
    <w:p w:rsidR="004A38E5" w:rsidRDefault="00F25B24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7）环境影响评价报告及批复、“三同时”验收报告；</w:t>
      </w:r>
    </w:p>
    <w:p w:rsidR="004A38E5" w:rsidRDefault="00F25B24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8）安全、卫生评价报告及批复、“三同时”验收报告；</w:t>
      </w:r>
    </w:p>
    <w:p w:rsidR="004A38E5" w:rsidRDefault="00F25B24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9）消防验收报告；</w:t>
      </w:r>
    </w:p>
    <w:p w:rsidR="004A38E5" w:rsidRDefault="00F25B24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10）由法定资格的环境监测部门对各项污染物的监测数据；</w:t>
      </w:r>
    </w:p>
    <w:p w:rsidR="004A38E5" w:rsidRDefault="00F25B24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11）由法定资格的劳动、卫生监测部门对组织特种设备、生产车间内有害物质的监测数据；</w:t>
      </w:r>
    </w:p>
    <w:p w:rsidR="004A38E5" w:rsidRDefault="00F25B24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12）排污许可证、排污申报登记注册注明、总量控制指标；</w:t>
      </w:r>
    </w:p>
    <w:p w:rsidR="004A38E5" w:rsidRDefault="00F25B24">
      <w:pPr>
        <w:tabs>
          <w:tab w:val="left" w:pos="432"/>
        </w:tabs>
        <w:spacing w:line="360" w:lineRule="auto"/>
        <w:ind w:left="432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13）主要资源、能源使用、消耗清单、危险化学品清单。</w:t>
      </w:r>
    </w:p>
    <w:p w:rsidR="004A38E5" w:rsidRDefault="00F25B24" w:rsidP="009D5242">
      <w:pPr>
        <w:snapToGrid w:val="0"/>
        <w:spacing w:line="360" w:lineRule="auto"/>
        <w:ind w:left="843" w:hangingChars="400" w:hanging="843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2</w:t>
      </w:r>
      <w:r>
        <w:rPr>
          <w:rFonts w:hint="eastAsia"/>
          <w:b/>
          <w:sz w:val="21"/>
          <w:szCs w:val="21"/>
        </w:rPr>
        <w:t>、请在选中的“□”内打“×”。</w:t>
      </w:r>
    </w:p>
    <w:p w:rsidR="004A38E5" w:rsidRDefault="00F25B24" w:rsidP="009D5242">
      <w:pPr>
        <w:spacing w:line="360" w:lineRule="auto"/>
        <w:ind w:firstLineChars="200" w:firstLine="422"/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3</w:t>
      </w:r>
      <w:r>
        <w:rPr>
          <w:rFonts w:hint="eastAsia"/>
          <w:b/>
          <w:sz w:val="21"/>
          <w:szCs w:val="21"/>
        </w:rPr>
        <w:t>、如工作语言、审核报告语言不是中文，应在审核计划中说明语言种类；</w:t>
      </w:r>
    </w:p>
    <w:p w:rsidR="004A38E5" w:rsidRDefault="00F25B24" w:rsidP="009D5242">
      <w:pPr>
        <w:spacing w:line="360" w:lineRule="auto"/>
        <w:ind w:firstLineChars="200" w:firstLine="422"/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4</w:t>
      </w:r>
      <w:r>
        <w:rPr>
          <w:rFonts w:hint="eastAsia"/>
          <w:b/>
          <w:sz w:val="21"/>
          <w:szCs w:val="21"/>
        </w:rPr>
        <w:t>、主要审核内容</w:t>
      </w:r>
    </w:p>
    <w:p w:rsidR="004A38E5" w:rsidRDefault="00F25B24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 xml:space="preserve">方针的制定与贯彻情况 </w:t>
      </w:r>
    </w:p>
    <w:p w:rsidR="004A38E5" w:rsidRDefault="00F25B24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 xml:space="preserve">环境因素的识别和评价程序合理性 </w:t>
      </w:r>
    </w:p>
    <w:p w:rsidR="004A38E5" w:rsidRDefault="00F25B24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 xml:space="preserve">危险源的辨识和评价程序合理性 </w:t>
      </w:r>
    </w:p>
    <w:p w:rsidR="004A38E5" w:rsidRDefault="00F25B24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 xml:space="preserve">体系覆盖产品及产品生产关键过程、特殊过程的识别和确认情况 </w:t>
      </w:r>
    </w:p>
    <w:p w:rsidR="004A38E5" w:rsidRDefault="00F25B24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 xml:space="preserve">质量管理体系删减条款的合理性 </w:t>
      </w:r>
    </w:p>
    <w:p w:rsidR="004A38E5" w:rsidRDefault="00F25B24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 xml:space="preserve">适用的法律和其他要求的获取、识别程序实施情况 </w:t>
      </w:r>
    </w:p>
    <w:p w:rsidR="004A38E5" w:rsidRDefault="00F25B24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 xml:space="preserve">组织的目标、指标和管理方案合理性及实施情况 </w:t>
      </w:r>
    </w:p>
    <w:p w:rsidR="004A38E5" w:rsidRDefault="00F25B24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 xml:space="preserve">组织法律法规的遵循情况  </w:t>
      </w:r>
    </w:p>
    <w:p w:rsidR="004A38E5" w:rsidRDefault="00F25B24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 xml:space="preserve">内审和管理评审的实施情况 </w:t>
      </w:r>
    </w:p>
    <w:p w:rsidR="004A38E5" w:rsidRDefault="00F25B24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 xml:space="preserve">管理体系文件审核 </w:t>
      </w:r>
    </w:p>
    <w:p w:rsidR="004A38E5" w:rsidRDefault="00F25B24">
      <w:pPr>
        <w:pStyle w:val="a6"/>
        <w:numPr>
          <w:ilvl w:val="0"/>
          <w:numId w:val="1"/>
        </w:numPr>
        <w:tabs>
          <w:tab w:val="left" w:pos="432"/>
        </w:tabs>
        <w:spacing w:line="360" w:lineRule="auto"/>
        <w:ind w:firstLineChars="0"/>
        <w:textAlignment w:val="center"/>
        <w:rPr>
          <w:rFonts w:ascii="华文细黑" w:eastAsia="华文细黑" w:hAnsi="华文细黑"/>
          <w:b/>
          <w:sz w:val="21"/>
          <w:szCs w:val="21"/>
        </w:rPr>
      </w:pPr>
      <w:r>
        <w:rPr>
          <w:rFonts w:ascii="华文细黑" w:eastAsia="华文细黑" w:hAnsi="华文细黑" w:hint="eastAsia"/>
          <w:b/>
          <w:sz w:val="21"/>
          <w:szCs w:val="21"/>
        </w:rPr>
        <w:t>识别二阶段审核的资源配置情况</w:t>
      </w:r>
    </w:p>
    <w:p w:rsidR="004A38E5" w:rsidRPr="004B6274" w:rsidRDefault="00F25B24" w:rsidP="004B6274">
      <w:pPr>
        <w:spacing w:line="360" w:lineRule="auto"/>
        <w:ind w:firstLineChars="200" w:firstLine="422"/>
        <w:jc w:val="lef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4</w:t>
      </w:r>
      <w:r>
        <w:rPr>
          <w:rFonts w:hint="eastAsia"/>
          <w:b/>
          <w:sz w:val="21"/>
          <w:szCs w:val="21"/>
        </w:rPr>
        <w:t>、审核报告仅发放至审核委托方及本公司。</w:t>
      </w:r>
    </w:p>
    <w:sectPr w:rsidR="004A38E5" w:rsidRPr="004B6274" w:rsidSect="009B0A09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CBD" w:rsidRDefault="00557CBD" w:rsidP="00ED7D51">
      <w:r>
        <w:separator/>
      </w:r>
    </w:p>
  </w:endnote>
  <w:endnote w:type="continuationSeparator" w:id="1">
    <w:p w:rsidR="00557CBD" w:rsidRDefault="00557CBD" w:rsidP="00ED7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4895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 w:rsidR="004A38E5" w:rsidRDefault="00C67E37">
            <w:pPr>
              <w:pStyle w:val="a4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F25B24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F55592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 w:rsidR="00F25B24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F25B24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F55592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4A38E5" w:rsidRDefault="00557CB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CBD" w:rsidRDefault="00557CBD" w:rsidP="00ED7D51">
      <w:r>
        <w:separator/>
      </w:r>
    </w:p>
  </w:footnote>
  <w:footnote w:type="continuationSeparator" w:id="1">
    <w:p w:rsidR="00557CBD" w:rsidRDefault="00557CBD" w:rsidP="00ED7D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8E5" w:rsidRDefault="00F25B24" w:rsidP="009D5242">
    <w:pPr>
      <w:pStyle w:val="a5"/>
      <w:pBdr>
        <w:bottom w:val="nil"/>
      </w:pBdr>
      <w:tabs>
        <w:tab w:val="clear" w:pos="4153"/>
        <w:tab w:val="left" w:pos="8910"/>
        <w:tab w:val="left" w:pos="9142"/>
      </w:tabs>
      <w:spacing w:line="320" w:lineRule="exact"/>
      <w:ind w:leftChars="-41" w:left="-98" w:firstLineChars="450" w:firstLine="810"/>
      <w:jc w:val="left"/>
      <w:rPr>
        <w:rStyle w:val="CharChar1"/>
        <w:rFonts w:hint="default"/>
      </w:rPr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 edited="0"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Style w:val="CharChar1"/>
        <w:rFonts w:hint="default"/>
      </w:rPr>
      <w:t>北京国标联合认证有限公司</w:t>
    </w:r>
    <w:r>
      <w:rPr>
        <w:rStyle w:val="CharChar1"/>
        <w:rFonts w:hint="default"/>
      </w:rPr>
      <w:tab/>
    </w:r>
    <w:r>
      <w:rPr>
        <w:rStyle w:val="CharChar1"/>
        <w:rFonts w:hint="default"/>
      </w:rPr>
      <w:tab/>
    </w:r>
    <w:r>
      <w:rPr>
        <w:rStyle w:val="CharChar1"/>
        <w:rFonts w:hint="default"/>
      </w:rPr>
      <w:tab/>
    </w:r>
  </w:p>
  <w:p w:rsidR="004A38E5" w:rsidRDefault="00C67E37" w:rsidP="009D5242">
    <w:pPr>
      <w:pStyle w:val="a5"/>
      <w:pBdr>
        <w:bottom w:val="nil"/>
      </w:pBdr>
      <w:spacing w:line="320" w:lineRule="exact"/>
      <w:ind w:firstLineChars="400" w:firstLine="72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left:0;text-align:left;margin-left:330.5pt;margin-top:2.2pt;width:155.5pt;height:20.2pt;z-index:251658240" stroked="f">
          <v:textbox>
            <w:txbxContent>
              <w:p w:rsidR="004A38E5" w:rsidRDefault="00F25B24">
                <w:r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>
                  <w:rPr>
                    <w:rFonts w:hint="eastAsia"/>
                    <w:sz w:val="18"/>
                    <w:szCs w:val="18"/>
                  </w:rPr>
                  <w:t xml:space="preserve">-I-05 </w:t>
                </w:r>
                <w:r>
                  <w:rPr>
                    <w:rFonts w:hint="eastAsia"/>
                    <w:sz w:val="18"/>
                    <w:szCs w:val="18"/>
                  </w:rPr>
                  <w:t>一阶段审核计划</w:t>
                </w:r>
                <w:r>
                  <w:rPr>
                    <w:rFonts w:hint="eastAsia"/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rFonts w:hint="eastAsia"/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 w:rsidR="00F25B24">
      <w:rPr>
        <w:rStyle w:val="CharChar1"/>
        <w:rFonts w:hint="default"/>
        <w:w w:val="90"/>
      </w:rPr>
      <w:t>Beijing International Standard united Certification Co.,Ltd.</w:t>
    </w:r>
  </w:p>
  <w:p w:rsidR="004A38E5" w:rsidRDefault="00F25B24">
    <w:pPr>
      <w:pStyle w:val="a5"/>
      <w:tabs>
        <w:tab w:val="clear" w:pos="4153"/>
        <w:tab w:val="left" w:pos="4155"/>
      </w:tabs>
      <w:jc w:val="both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0513D"/>
    <w:multiLevelType w:val="multilevel"/>
    <w:tmpl w:val="0870513D"/>
    <w:lvl w:ilvl="0">
      <w:start w:val="1"/>
      <w:numFmt w:val="decimalEnclosedCircle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1B91558"/>
    <w:multiLevelType w:val="multilevel"/>
    <w:tmpl w:val="11B91558"/>
    <w:lvl w:ilvl="0">
      <w:start w:val="1"/>
      <w:numFmt w:val="decimal"/>
      <w:lvlText w:val="%1)"/>
      <w:lvlJc w:val="left"/>
      <w:pPr>
        <w:ind w:left="852" w:hanging="420"/>
      </w:pPr>
    </w:lvl>
    <w:lvl w:ilvl="1">
      <w:start w:val="1"/>
      <w:numFmt w:val="lowerLetter"/>
      <w:lvlText w:val="%2)"/>
      <w:lvlJc w:val="left"/>
      <w:pPr>
        <w:ind w:left="1272" w:hanging="420"/>
      </w:pPr>
    </w:lvl>
    <w:lvl w:ilvl="2">
      <w:start w:val="1"/>
      <w:numFmt w:val="lowerRoman"/>
      <w:lvlText w:val="%3."/>
      <w:lvlJc w:val="right"/>
      <w:pPr>
        <w:ind w:left="1692" w:hanging="420"/>
      </w:pPr>
    </w:lvl>
    <w:lvl w:ilvl="3">
      <w:start w:val="1"/>
      <w:numFmt w:val="decimal"/>
      <w:lvlText w:val="%4."/>
      <w:lvlJc w:val="left"/>
      <w:pPr>
        <w:ind w:left="2112" w:hanging="420"/>
      </w:pPr>
    </w:lvl>
    <w:lvl w:ilvl="4">
      <w:start w:val="1"/>
      <w:numFmt w:val="lowerLetter"/>
      <w:lvlText w:val="%5)"/>
      <w:lvlJc w:val="left"/>
      <w:pPr>
        <w:ind w:left="2532" w:hanging="420"/>
      </w:pPr>
    </w:lvl>
    <w:lvl w:ilvl="5">
      <w:start w:val="1"/>
      <w:numFmt w:val="lowerRoman"/>
      <w:lvlText w:val="%6."/>
      <w:lvlJc w:val="right"/>
      <w:pPr>
        <w:ind w:left="2952" w:hanging="420"/>
      </w:pPr>
    </w:lvl>
    <w:lvl w:ilvl="6">
      <w:start w:val="1"/>
      <w:numFmt w:val="decimal"/>
      <w:lvlText w:val="%7."/>
      <w:lvlJc w:val="left"/>
      <w:pPr>
        <w:ind w:left="3372" w:hanging="420"/>
      </w:pPr>
    </w:lvl>
    <w:lvl w:ilvl="7">
      <w:start w:val="1"/>
      <w:numFmt w:val="lowerLetter"/>
      <w:lvlText w:val="%8)"/>
      <w:lvlJc w:val="left"/>
      <w:pPr>
        <w:ind w:left="3792" w:hanging="420"/>
      </w:pPr>
    </w:lvl>
    <w:lvl w:ilvl="8">
      <w:start w:val="1"/>
      <w:numFmt w:val="lowerRoman"/>
      <w:lvlText w:val="%9."/>
      <w:lvlJc w:val="right"/>
      <w:pPr>
        <w:ind w:left="4212" w:hanging="420"/>
      </w:pPr>
    </w:lvl>
  </w:abstractNum>
  <w:abstractNum w:abstractNumId="2">
    <w:nsid w:val="5365DFF0"/>
    <w:multiLevelType w:val="singleLevel"/>
    <w:tmpl w:val="5365DFF0"/>
    <w:lvl w:ilvl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oNotTrackMoves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10242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7D51"/>
    <w:rsid w:val="000159BE"/>
    <w:rsid w:val="00035C1E"/>
    <w:rsid w:val="000D6E0E"/>
    <w:rsid w:val="001574B8"/>
    <w:rsid w:val="00240E24"/>
    <w:rsid w:val="002A6A55"/>
    <w:rsid w:val="002D0B77"/>
    <w:rsid w:val="00360A23"/>
    <w:rsid w:val="00421D59"/>
    <w:rsid w:val="00442AEF"/>
    <w:rsid w:val="0047455D"/>
    <w:rsid w:val="004B6274"/>
    <w:rsid w:val="004C3842"/>
    <w:rsid w:val="00500181"/>
    <w:rsid w:val="00557CBD"/>
    <w:rsid w:val="006D60E6"/>
    <w:rsid w:val="007F1362"/>
    <w:rsid w:val="00821503"/>
    <w:rsid w:val="008B01B9"/>
    <w:rsid w:val="009B06C3"/>
    <w:rsid w:val="009D47DA"/>
    <w:rsid w:val="009D5242"/>
    <w:rsid w:val="00A05C52"/>
    <w:rsid w:val="00B118C5"/>
    <w:rsid w:val="00B61772"/>
    <w:rsid w:val="00B67891"/>
    <w:rsid w:val="00BD44CF"/>
    <w:rsid w:val="00BF5DD7"/>
    <w:rsid w:val="00C11B8E"/>
    <w:rsid w:val="00C67E37"/>
    <w:rsid w:val="00C83FDC"/>
    <w:rsid w:val="00D45DEB"/>
    <w:rsid w:val="00DB1CE0"/>
    <w:rsid w:val="00DE15A4"/>
    <w:rsid w:val="00E969C9"/>
    <w:rsid w:val="00EA346C"/>
    <w:rsid w:val="00ED3316"/>
    <w:rsid w:val="00ED7D51"/>
    <w:rsid w:val="00EE62F7"/>
    <w:rsid w:val="00F25B24"/>
    <w:rsid w:val="00F55592"/>
    <w:rsid w:val="00F761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A09"/>
    <w:pPr>
      <w:widowControl w:val="0"/>
      <w:jc w:val="both"/>
    </w:pPr>
    <w:rPr>
      <w:rFonts w:ascii="Times New Roman" w:eastAsia="宋体" w:hAnsi="Times New Roman" w:cs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9B0A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9B0A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rsid w:val="009B0A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9B0A09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sid w:val="009B0A09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0A0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B0A09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Char1">
    <w:name w:val="Char Char1"/>
    <w:qFormat/>
    <w:locked/>
    <w:rsid w:val="009B0A09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514</Words>
  <Characters>2933</Characters>
  <Application>Microsoft Office Word</Application>
  <DocSecurity>0</DocSecurity>
  <Lines>24</Lines>
  <Paragraphs>6</Paragraphs>
  <ScaleCrop>false</ScaleCrop>
  <Company>微软中国</Company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</cp:lastModifiedBy>
  <cp:revision>57</cp:revision>
  <cp:lastPrinted>2019-03-27T03:10:00Z</cp:lastPrinted>
  <dcterms:created xsi:type="dcterms:W3CDTF">2015-06-17T12:16:00Z</dcterms:created>
  <dcterms:modified xsi:type="dcterms:W3CDTF">2019-10-15T08:44:00Z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